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9923" w:type="dxa"/>
        <w:jc w:val="center"/>
        <w:tblInd w:w="-459" w:type="dxa"/>
        <w:tblLook w:val="04A0" w:firstRow="1" w:lastRow="0" w:firstColumn="1" w:lastColumn="0" w:noHBand="0" w:noVBand="1"/>
      </w:tblPr>
      <w:tblGrid>
        <w:gridCol w:w="3828"/>
        <w:gridCol w:w="6095"/>
      </w:tblGrid>
      <w:tr w:rsidR="00AA2026" w:rsidRPr="00062801" w:rsidTr="00743C37">
        <w:trPr>
          <w:trHeight w:val="454"/>
          <w:jc w:val="center"/>
        </w:trPr>
        <w:tc>
          <w:tcPr>
            <w:tcW w:w="3828" w:type="dxa"/>
          </w:tcPr>
          <w:p w:rsidR="00AA2026" w:rsidRPr="00062801" w:rsidRDefault="00AA2026" w:rsidP="00743C37">
            <w:pPr>
              <w:rPr>
                <w:rFonts w:ascii="Times New Roman" w:hAnsi="Times New Roman" w:cs="Times New Roman"/>
                <w:sz w:val="24"/>
                <w:szCs w:val="24"/>
              </w:rPr>
            </w:pPr>
            <w:r>
              <w:rPr>
                <w:rFonts w:ascii="Times New Roman" w:hAnsi="Times New Roman" w:cs="Times New Roman"/>
                <w:b/>
                <w:sz w:val="24"/>
                <w:szCs w:val="24"/>
              </w:rPr>
              <w:br w:type="page"/>
            </w:r>
            <w:r w:rsidRPr="00062801">
              <w:rPr>
                <w:rFonts w:ascii="Times New Roman" w:hAnsi="Times New Roman" w:cs="Times New Roman"/>
                <w:sz w:val="24"/>
                <w:szCs w:val="24"/>
              </w:rPr>
              <w:t>Az adatkezelés megnevezése</w:t>
            </w:r>
          </w:p>
        </w:tc>
        <w:tc>
          <w:tcPr>
            <w:tcW w:w="6095" w:type="dxa"/>
          </w:tcPr>
          <w:p w:rsidR="00AA2026" w:rsidRPr="00727C09" w:rsidRDefault="00AA2026" w:rsidP="00743C37">
            <w:pPr>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Reintegrációs</w:t>
            </w:r>
            <w:proofErr w:type="spellEnd"/>
            <w:r>
              <w:rPr>
                <w:rFonts w:ascii="Times New Roman" w:hAnsi="Times New Roman" w:cs="Times New Roman"/>
                <w:b/>
                <w:sz w:val="24"/>
                <w:szCs w:val="24"/>
              </w:rPr>
              <w:t xml:space="preserve"> őrizetbe helyezettek nyilvántartása.</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AA2026" w:rsidRPr="009E042B" w:rsidRDefault="00AA2026" w:rsidP="00743C37">
            <w:pPr>
              <w:jc w:val="both"/>
              <w:rPr>
                <w:rFonts w:ascii="Times New Roman" w:hAnsi="Times New Roman" w:cs="Times New Roman"/>
                <w:sz w:val="24"/>
                <w:szCs w:val="24"/>
              </w:rPr>
            </w:pPr>
            <w:r w:rsidRPr="009E042B">
              <w:rPr>
                <w:rFonts w:ascii="Times New Roman" w:hAnsi="Times New Roman" w:cs="Times New Roman"/>
                <w:sz w:val="24"/>
                <w:szCs w:val="24"/>
              </w:rPr>
              <w:t>A  végrehajtásért  felelős  szerv</w:t>
            </w:r>
            <w:r>
              <w:rPr>
                <w:rFonts w:ascii="Times New Roman" w:hAnsi="Times New Roman" w:cs="Times New Roman"/>
                <w:sz w:val="24"/>
                <w:szCs w:val="24"/>
              </w:rPr>
              <w:t xml:space="preserve"> </w:t>
            </w:r>
            <w:r w:rsidRPr="009E042B">
              <w:rPr>
                <w:rFonts w:ascii="Times New Roman" w:hAnsi="Times New Roman" w:cs="Times New Roman"/>
                <w:sz w:val="24"/>
                <w:szCs w:val="24"/>
              </w:rPr>
              <w:t xml:space="preserve"> törvényben meghatározott feladatai teljesítése érdekébe</w:t>
            </w:r>
            <w:r>
              <w:rPr>
                <w:rFonts w:ascii="Times New Roman" w:hAnsi="Times New Roman" w:cs="Times New Roman"/>
                <w:sz w:val="24"/>
                <w:szCs w:val="24"/>
              </w:rPr>
              <w:t>n.</w:t>
            </w:r>
            <w:r w:rsidRPr="009E042B">
              <w:rPr>
                <w:rFonts w:ascii="Times New Roman" w:hAnsi="Times New Roman" w:cs="Times New Roman"/>
                <w:sz w:val="24"/>
                <w:szCs w:val="24"/>
              </w:rPr>
              <w:t xml:space="preserve">  </w:t>
            </w:r>
          </w:p>
        </w:tc>
      </w:tr>
      <w:tr w:rsidR="00AA2026" w:rsidRPr="00727C09" w:rsidTr="00743C37">
        <w:trPr>
          <w:trHeight w:val="454"/>
          <w:jc w:val="center"/>
        </w:trPr>
        <w:tc>
          <w:tcPr>
            <w:tcW w:w="3828" w:type="dxa"/>
          </w:tcPr>
          <w:p w:rsidR="00AA2026" w:rsidRPr="00DF6047" w:rsidRDefault="00AA2026"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AA2026" w:rsidRPr="00727C09" w:rsidRDefault="00AA2026"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9E042B">
              <w:rPr>
                <w:rFonts w:ascii="Times New Roman" w:hAnsi="Times New Roman" w:cs="Times New Roman"/>
                <w:sz w:val="24"/>
                <w:szCs w:val="24"/>
              </w:rPr>
              <w:t>§</w:t>
            </w:r>
            <w:r>
              <w:rPr>
                <w:rFonts w:ascii="Times New Roman" w:hAnsi="Times New Roman" w:cs="Times New Roman"/>
                <w:sz w:val="24"/>
                <w:szCs w:val="24"/>
              </w:rPr>
              <w:t>,</w:t>
            </w:r>
            <w:r w:rsidRPr="009E042B">
              <w:rPr>
                <w:rFonts w:ascii="Times New Roman" w:hAnsi="Times New Roman" w:cs="Times New Roman"/>
                <w:sz w:val="24"/>
                <w:szCs w:val="24"/>
              </w:rPr>
              <w:t xml:space="preserve">1995. évi CVII. törvény </w:t>
            </w:r>
            <w:r>
              <w:rPr>
                <w:rFonts w:ascii="Times New Roman" w:hAnsi="Times New Roman" w:cs="Times New Roman"/>
                <w:sz w:val="24"/>
                <w:szCs w:val="24"/>
              </w:rPr>
              <w:t>28.§, 2013. évi CCXL. törvény 76.§.</w:t>
            </w:r>
          </w:p>
        </w:tc>
      </w:tr>
      <w:tr w:rsidR="00AA2026" w:rsidRPr="00DF6047" w:rsidTr="00743C37">
        <w:trPr>
          <w:trHeight w:val="565"/>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AA2026" w:rsidRPr="00727C09" w:rsidRDefault="00AA2026" w:rsidP="00743C37">
            <w:pPr>
              <w:rPr>
                <w:rFonts w:ascii="Times New Roman" w:hAnsi="Times New Roman" w:cs="Times New Roman"/>
                <w:sz w:val="24"/>
                <w:szCs w:val="24"/>
              </w:rPr>
            </w:pPr>
            <w:r>
              <w:rPr>
                <w:rFonts w:ascii="Times New Roman" w:hAnsi="Times New Roman" w:cs="Times New Roman"/>
                <w:sz w:val="24"/>
                <w:szCs w:val="24"/>
              </w:rPr>
              <w:t>2013. évi CCXL. törvény 76.§. szerinti adatkör.</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AA2026" w:rsidRPr="00727C09" w:rsidRDefault="00AA2026" w:rsidP="00743C37">
            <w:pPr>
              <w:rPr>
                <w:rFonts w:ascii="Times New Roman" w:hAnsi="Times New Roman" w:cs="Times New Roman"/>
                <w:sz w:val="24"/>
                <w:szCs w:val="24"/>
              </w:rPr>
            </w:pPr>
            <w:proofErr w:type="spellStart"/>
            <w:r>
              <w:rPr>
                <w:rFonts w:ascii="Times New Roman" w:hAnsi="Times New Roman" w:cs="Times New Roman"/>
                <w:sz w:val="24"/>
                <w:szCs w:val="24"/>
              </w:rPr>
              <w:t>Reintegrációs</w:t>
            </w:r>
            <w:proofErr w:type="spellEnd"/>
            <w:r>
              <w:rPr>
                <w:rFonts w:ascii="Times New Roman" w:hAnsi="Times New Roman" w:cs="Times New Roman"/>
                <w:sz w:val="24"/>
                <w:szCs w:val="24"/>
              </w:rPr>
              <w:t xml:space="preserve"> őrizetbe helyezettek.</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AA2026" w:rsidRPr="00727C09" w:rsidRDefault="00AA2026" w:rsidP="00743C37">
            <w:pPr>
              <w:jc w:val="both"/>
              <w:rPr>
                <w:rFonts w:ascii="Times New Roman" w:hAnsi="Times New Roman" w:cs="Times New Roman"/>
                <w:sz w:val="24"/>
                <w:szCs w:val="24"/>
              </w:rPr>
            </w:pPr>
            <w:r w:rsidRPr="00DA4C3C">
              <w:rPr>
                <w:rFonts w:ascii="Times New Roman" w:hAnsi="Times New Roman" w:cs="Times New Roman"/>
                <w:sz w:val="24"/>
                <w:szCs w:val="24"/>
              </w:rPr>
              <w:t>Személyes  iratok,  büntetőeljárás  során  keletkezett iratok, végrehajtáshoz szükséges egyéb iratok</w:t>
            </w:r>
            <w:r>
              <w:rPr>
                <w:rFonts w:ascii="Times New Roman" w:hAnsi="Times New Roman" w:cs="Times New Roman"/>
                <w:sz w:val="24"/>
                <w:szCs w:val="24"/>
              </w:rPr>
              <w:t>, fogvatartotti nyilvántartás</w:t>
            </w:r>
            <w:r w:rsidRPr="00727C09">
              <w:rPr>
                <w:rFonts w:ascii="Times New Roman" w:hAnsi="Times New Roman" w:cs="Times New Roman"/>
                <w:sz w:val="24"/>
                <w:szCs w:val="24"/>
              </w:rPr>
              <w:t>.</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AA2026" w:rsidRDefault="00AA2026"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r w:rsidRPr="00944146">
              <w:rPr>
                <w:rFonts w:ascii="Times New Roman" w:hAnsi="Times New Roman" w:cs="Times New Roman"/>
                <w:sz w:val="24"/>
                <w:szCs w:val="24"/>
              </w:rPr>
              <w:t>1995.  évi  CVII.  törvén</w:t>
            </w:r>
            <w:r>
              <w:rPr>
                <w:rFonts w:ascii="Times New Roman" w:hAnsi="Times New Roman" w:cs="Times New Roman"/>
                <w:sz w:val="24"/>
                <w:szCs w:val="24"/>
              </w:rPr>
              <w:t>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/A.</w:t>
            </w:r>
            <w:r w:rsidRPr="00944146">
              <w:rPr>
                <w:rFonts w:ascii="Times New Roman" w:hAnsi="Times New Roman" w:cs="Times New Roman"/>
                <w:sz w:val="24"/>
                <w:szCs w:val="24"/>
              </w:rPr>
              <w:t>§</w:t>
            </w:r>
            <w:r>
              <w:rPr>
                <w:rFonts w:ascii="Times New Roman" w:hAnsi="Times New Roman" w:cs="Times New Roman"/>
                <w:sz w:val="24"/>
                <w:szCs w:val="24"/>
              </w:rPr>
              <w:t>.</w:t>
            </w:r>
          </w:p>
          <w:p w:rsidR="00AA2026" w:rsidRDefault="00AA2026" w:rsidP="00743C37">
            <w:pPr>
              <w:ind w:right="-108"/>
              <w:rPr>
                <w:rFonts w:ascii="Times New Roman" w:hAnsi="Times New Roman" w:cs="Times New Roman"/>
                <w:sz w:val="24"/>
                <w:szCs w:val="24"/>
              </w:rPr>
            </w:pPr>
            <w:r>
              <w:rPr>
                <w:rFonts w:ascii="Times New Roman" w:hAnsi="Times New Roman" w:cs="Times New Roman"/>
                <w:sz w:val="24"/>
                <w:szCs w:val="24"/>
              </w:rPr>
              <w:t>Adatkör: 2013. évi CCXL. törvény 76.§. szerinti adatkör.</w:t>
            </w:r>
          </w:p>
          <w:p w:rsidR="00AA2026" w:rsidRPr="00727C09" w:rsidRDefault="00AA2026"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944146">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/A.</w:t>
            </w:r>
            <w:r w:rsidRPr="00944146">
              <w:rPr>
                <w:rFonts w:ascii="Times New Roman" w:hAnsi="Times New Roman" w:cs="Times New Roman"/>
                <w:sz w:val="24"/>
                <w:szCs w:val="24"/>
              </w:rPr>
              <w:t>§</w:t>
            </w:r>
          </w:p>
        </w:tc>
      </w:tr>
      <w:tr w:rsidR="00AA2026" w:rsidRPr="00062801" w:rsidTr="00743C37">
        <w:trPr>
          <w:trHeight w:val="778"/>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AA2026" w:rsidRPr="000C0930" w:rsidRDefault="00AA2026" w:rsidP="00743C37">
            <w:pPr>
              <w:jc w:val="both"/>
              <w:rPr>
                <w:rFonts w:ascii="Times New Roman" w:hAnsi="Times New Roman" w:cs="Times New Roman"/>
                <w:sz w:val="24"/>
                <w:szCs w:val="24"/>
              </w:rPr>
            </w:pPr>
            <w:r w:rsidRPr="00944146">
              <w:rPr>
                <w:rFonts w:ascii="Times New Roman" w:hAnsi="Times New Roman" w:cs="Times New Roman"/>
                <w:sz w:val="24"/>
                <w:szCs w:val="24"/>
              </w:rPr>
              <w:t>1995</w:t>
            </w:r>
            <w:r>
              <w:rPr>
                <w:rFonts w:ascii="Times New Roman" w:hAnsi="Times New Roman" w:cs="Times New Roman"/>
                <w:sz w:val="24"/>
                <w:szCs w:val="24"/>
              </w:rPr>
              <w:t>. évi CVII. törvény 32.§, 2013. évi CCXL. törvény 79-80.</w:t>
            </w:r>
            <w:r w:rsidRPr="00944146">
              <w:rPr>
                <w:rFonts w:ascii="Times New Roman" w:hAnsi="Times New Roman" w:cs="Times New Roman"/>
                <w:sz w:val="24"/>
                <w:szCs w:val="24"/>
              </w:rPr>
              <w:t>§</w:t>
            </w:r>
            <w:r>
              <w:rPr>
                <w:rFonts w:ascii="Times New Roman" w:hAnsi="Times New Roman" w:cs="Times New Roman"/>
                <w:sz w:val="24"/>
                <w:szCs w:val="24"/>
              </w:rPr>
              <w:t>, figyelemmel a</w:t>
            </w:r>
            <w:r w:rsidRPr="005D17F1">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w:t>
            </w:r>
            <w:r>
              <w:rPr>
                <w:rFonts w:ascii="Times New Roman" w:hAnsi="Times New Roman" w:cs="Times New Roman"/>
                <w:sz w:val="24"/>
                <w:szCs w:val="24"/>
              </w:rPr>
              <w:t>ér</w:t>
            </w:r>
            <w:r w:rsidRPr="005D17F1">
              <w:rPr>
                <w:rFonts w:ascii="Times New Roman" w:hAnsi="Times New Roman" w:cs="Times New Roman"/>
                <w:sz w:val="24"/>
                <w:szCs w:val="24"/>
              </w:rPr>
              <w:t>e</w:t>
            </w:r>
            <w:r>
              <w:rPr>
                <w:rFonts w:ascii="Times New Roman" w:hAnsi="Times New Roman" w:cs="Times New Roman"/>
                <w:sz w:val="24"/>
                <w:szCs w:val="24"/>
              </w:rPr>
              <w:t>.</w:t>
            </w:r>
          </w:p>
        </w:tc>
      </w:tr>
      <w:tr w:rsidR="00AA2026" w:rsidRPr="00062801" w:rsidTr="00743C37">
        <w:trPr>
          <w:trHeight w:val="778"/>
          <w:jc w:val="center"/>
        </w:trPr>
        <w:tc>
          <w:tcPr>
            <w:tcW w:w="3828" w:type="dxa"/>
          </w:tcPr>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095" w:type="dxa"/>
          </w:tcPr>
          <w:p w:rsidR="006B6C7F" w:rsidRDefault="006B6C7F" w:rsidP="006B6C7F">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6B6C7F" w:rsidRDefault="006B6C7F" w:rsidP="006B6C7F">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6B6C7F" w:rsidRDefault="006B6C7F" w:rsidP="006B6C7F">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AA2026" w:rsidRPr="00062801" w:rsidRDefault="006B6C7F" w:rsidP="006B6C7F">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AA2026" w:rsidRPr="00062801" w:rsidTr="00743C37">
        <w:trPr>
          <w:trHeight w:val="778"/>
          <w:jc w:val="center"/>
        </w:trPr>
        <w:tc>
          <w:tcPr>
            <w:tcW w:w="3828" w:type="dxa"/>
          </w:tcPr>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AA2026" w:rsidRPr="00062801" w:rsidRDefault="00AA202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A2026" w:rsidRPr="00062801" w:rsidTr="00743C37">
        <w:trPr>
          <w:trHeight w:val="778"/>
          <w:jc w:val="center"/>
        </w:trPr>
        <w:tc>
          <w:tcPr>
            <w:tcW w:w="3828" w:type="dxa"/>
            <w:tcBorders>
              <w:bottom w:val="single" w:sz="4" w:space="0" w:color="auto"/>
            </w:tcBorders>
          </w:tcPr>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095" w:type="dxa"/>
            <w:tcBorders>
              <w:bottom w:val="single" w:sz="4" w:space="0" w:color="auto"/>
            </w:tcBorders>
          </w:tcPr>
          <w:p w:rsidR="00AA2026" w:rsidRPr="00062801" w:rsidRDefault="00AA202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II/A.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a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harmadik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jogorvoslati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r w:rsidRPr="00502A91">
        <w:rPr>
          <w:rFonts w:ascii="Times New Roman" w:hAnsi="Times New Roman" w:cs="Times New Roman"/>
          <w:sz w:val="24"/>
          <w:szCs w:val="24"/>
        </w:rPr>
        <w:t>a  személyes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iránti  és  az  intézkedésre  irányuló  kérelmek  ügyintézési  határideje  25  nap.  A  tájékoztatás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adatok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az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Ha  az  adat  korlátozás  alá  esik,  az  ilyen  személyes  adatokat  a  tárolás  kivételével  kizárólag  az  érintett  jogos érdekének érvényesítése céljából vagy törvényben, nemzetközi szerződésben, illetve az Európai Unió kötelező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lakóhelye  alapján  illetékes  törvényszék  előtt </w:t>
      </w:r>
      <w:r>
        <w:rPr>
          <w:rFonts w:ascii="Times New Roman" w:hAnsi="Times New Roman" w:cs="Times New Roman"/>
          <w:sz w:val="24"/>
          <w:szCs w:val="24"/>
        </w:rPr>
        <w:t xml:space="preserve"> indítható  meg.  A törvényszékek </w:t>
      </w:r>
      <w:r w:rsidRPr="00502A91">
        <w:rPr>
          <w:rFonts w:ascii="Times New Roman" w:hAnsi="Times New Roman" w:cs="Times New Roman"/>
          <w:sz w:val="24"/>
          <w:szCs w:val="24"/>
        </w:rPr>
        <w:t>felsorolását  és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B6C7F">
      <w:pPr>
        <w:spacing w:after="0" w:line="240" w:lineRule="auto"/>
      </w:pPr>
      <w:r>
        <w:separator/>
      </w:r>
    </w:p>
  </w:endnote>
  <w:endnote w:type="continuationSeparator" w:id="0">
    <w:p w:rsidR="00000000" w:rsidRDefault="006B6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AA2026">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6B6C7F">
          <w:rPr>
            <w:rFonts w:ascii="Times New Roman" w:hAnsi="Times New Roman" w:cs="Times New Roman"/>
            <w:noProof/>
          </w:rPr>
          <w:t>2</w:t>
        </w:r>
        <w:r w:rsidRPr="007B1CED">
          <w:rPr>
            <w:rFonts w:ascii="Times New Roman" w:hAnsi="Times New Roman" w:cs="Times New Roman"/>
          </w:rPr>
          <w:fldChar w:fldCharType="end"/>
        </w:r>
      </w:p>
    </w:sdtContent>
  </w:sdt>
  <w:p w:rsidR="00665AD2" w:rsidRDefault="006B6C7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B6C7F">
      <w:pPr>
        <w:spacing w:after="0" w:line="240" w:lineRule="auto"/>
      </w:pPr>
      <w:r>
        <w:separator/>
      </w:r>
    </w:p>
  </w:footnote>
  <w:footnote w:type="continuationSeparator" w:id="0">
    <w:p w:rsidR="00000000" w:rsidRDefault="006B6C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AA2026"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0A851B6" wp14:editId="74536934">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65AD2" w:rsidRPr="006B6C7F" w:rsidRDefault="006B6C7F" w:rsidP="007B1CED">
    <w:pPr>
      <w:pStyle w:val="lfej"/>
      <w:jc w:val="center"/>
      <w:rPr>
        <w:rFonts w:ascii="Times New Roman" w:hAnsi="Times New Roman" w:cs="Times New Roman"/>
        <w:sz w:val="24"/>
        <w:szCs w:val="24"/>
      </w:rPr>
    </w:pPr>
    <w:r w:rsidRPr="006B6C7F">
      <w:rPr>
        <w:rFonts w:ascii="Times New Roman" w:hAnsi="Times New Roman" w:cs="Times New Roman"/>
        <w:sz w:val="24"/>
        <w:szCs w:val="24"/>
      </w:rPr>
      <w:t>SÁTORALJAÚJHELYI</w:t>
    </w:r>
    <w:r w:rsidR="00AA2026" w:rsidRPr="006B6C7F">
      <w:rPr>
        <w:rFonts w:ascii="Times New Roman" w:hAnsi="Times New Roman" w:cs="Times New Roman"/>
        <w:sz w:val="24"/>
        <w:szCs w:val="24"/>
      </w:rPr>
      <w:t xml:space="preserve"> FEGYHÁZ ÉS BÖRTÖN</w:t>
    </w:r>
  </w:p>
  <w:p w:rsidR="00665AD2" w:rsidRDefault="006B6C7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3575C9"/>
    <w:rsid w:val="0057560F"/>
    <w:rsid w:val="005C00F9"/>
    <w:rsid w:val="00642A51"/>
    <w:rsid w:val="006B6C7F"/>
    <w:rsid w:val="009842C4"/>
    <w:rsid w:val="00AA2026"/>
    <w:rsid w:val="00EB78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4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7232</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2022-10-07T13:16:00Z</dcterms:created>
  <dcterms:modified xsi:type="dcterms:W3CDTF">2022-10-07T13:16:00Z</dcterms:modified>
</cp:coreProperties>
</file>