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2EC" w:rsidRDefault="005022EC" w:rsidP="005022EC">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5022EC" w:rsidRPr="00062801" w:rsidTr="00743C37">
        <w:trPr>
          <w:trHeight w:val="454"/>
        </w:trPr>
        <w:tc>
          <w:tcPr>
            <w:tcW w:w="3828" w:type="dxa"/>
          </w:tcPr>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5022EC" w:rsidRPr="00683D4E" w:rsidRDefault="005022EC"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Hozzájáruló nyilatkozat</w:t>
            </w:r>
            <w:r w:rsidRPr="005E7AD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képmás </w:t>
            </w:r>
            <w:r w:rsidRPr="005E7ADA">
              <w:rPr>
                <w:rFonts w:ascii="Times New Roman" w:eastAsia="Calibri" w:hAnsi="Times New Roman" w:cs="Times New Roman"/>
                <w:b/>
                <w:sz w:val="24"/>
                <w:szCs w:val="24"/>
              </w:rPr>
              <w:t>készítéséhe</w:t>
            </w:r>
            <w:r>
              <w:rPr>
                <w:rFonts w:ascii="Times New Roman" w:eastAsia="Calibri" w:hAnsi="Times New Roman" w:cs="Times New Roman"/>
                <w:b/>
                <w:sz w:val="24"/>
                <w:szCs w:val="24"/>
              </w:rPr>
              <w:t>z.</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5022EC" w:rsidRPr="000C0930" w:rsidRDefault="005022EC"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állományi tagok és a</w:t>
            </w:r>
            <w:r w:rsidRPr="005E7ADA">
              <w:rPr>
                <w:rFonts w:ascii="Times New Roman" w:hAnsi="Times New Roman" w:cs="Times New Roman"/>
                <w:sz w:val="24"/>
                <w:szCs w:val="24"/>
              </w:rPr>
              <w:t xml:space="preserve"> fogvatartottak </w:t>
            </w:r>
            <w:r>
              <w:rPr>
                <w:rFonts w:ascii="Times New Roman" w:hAnsi="Times New Roman" w:cs="Times New Roman"/>
                <w:sz w:val="24"/>
                <w:szCs w:val="24"/>
              </w:rPr>
              <w:t xml:space="preserve">hozzájáruló nyilatkozatainak </w:t>
            </w:r>
            <w:r w:rsidRPr="005E7ADA">
              <w:rPr>
                <w:rFonts w:ascii="Times New Roman" w:hAnsi="Times New Roman" w:cs="Times New Roman"/>
                <w:sz w:val="24"/>
                <w:szCs w:val="24"/>
              </w:rPr>
              <w:t>igazolhatósága</w:t>
            </w:r>
            <w:r>
              <w:rPr>
                <w:rFonts w:ascii="Times New Roman" w:hAnsi="Times New Roman" w:cs="Times New Roman"/>
                <w:sz w:val="24"/>
                <w:szCs w:val="24"/>
              </w:rPr>
              <w:t>.</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5022EC" w:rsidRPr="000C0930" w:rsidRDefault="005022EC"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pont.</w:t>
            </w:r>
          </w:p>
        </w:tc>
      </w:tr>
      <w:tr w:rsidR="005022EC" w:rsidRPr="00062801" w:rsidTr="00743C37">
        <w:trPr>
          <w:trHeight w:val="565"/>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5022EC" w:rsidRPr="000C0930" w:rsidRDefault="005022EC" w:rsidP="00743C37">
            <w:pPr>
              <w:rPr>
                <w:rFonts w:ascii="Times New Roman" w:hAnsi="Times New Roman" w:cs="Times New Roman"/>
                <w:sz w:val="24"/>
                <w:szCs w:val="24"/>
              </w:rPr>
            </w:pPr>
            <w:r>
              <w:rPr>
                <w:rFonts w:ascii="Times New Roman" w:hAnsi="Times New Roman" w:cs="Times New Roman"/>
                <w:sz w:val="24"/>
                <w:szCs w:val="24"/>
              </w:rPr>
              <w:t xml:space="preserve">Személyi állományi tagok és </w:t>
            </w:r>
            <w:r w:rsidRPr="005E7ADA">
              <w:rPr>
                <w:rFonts w:ascii="Times New Roman" w:hAnsi="Times New Roman" w:cs="Times New Roman"/>
                <w:sz w:val="24"/>
                <w:szCs w:val="24"/>
              </w:rPr>
              <w:t>fogvatartottak termé</w:t>
            </w:r>
            <w:r>
              <w:rPr>
                <w:rFonts w:ascii="Times New Roman" w:hAnsi="Times New Roman" w:cs="Times New Roman"/>
                <w:sz w:val="24"/>
                <w:szCs w:val="24"/>
              </w:rPr>
              <w:t>szetes személyazonosító  adatai</w:t>
            </w:r>
            <w:r w:rsidRPr="005E7ADA">
              <w:rPr>
                <w:rFonts w:ascii="Times New Roman" w:hAnsi="Times New Roman" w:cs="Times New Roman"/>
                <w:sz w:val="24"/>
                <w:szCs w:val="24"/>
              </w:rPr>
              <w:t>,  fogvatartottak nyilvántartási száma, tanúk ne</w:t>
            </w:r>
            <w:r>
              <w:rPr>
                <w:rFonts w:ascii="Times New Roman" w:hAnsi="Times New Roman" w:cs="Times New Roman"/>
                <w:sz w:val="24"/>
                <w:szCs w:val="24"/>
              </w:rPr>
              <w:t>ve.</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5022EC" w:rsidRPr="000C0930" w:rsidRDefault="005022EC" w:rsidP="00743C37">
            <w:pPr>
              <w:rPr>
                <w:rFonts w:ascii="Times New Roman" w:hAnsi="Times New Roman" w:cs="Times New Roman"/>
                <w:sz w:val="24"/>
                <w:szCs w:val="24"/>
              </w:rPr>
            </w:pPr>
            <w:r>
              <w:rPr>
                <w:rFonts w:ascii="Times New Roman" w:hAnsi="Times New Roman" w:cs="Times New Roman"/>
                <w:sz w:val="24"/>
                <w:szCs w:val="24"/>
              </w:rPr>
              <w:t>Személyi állományi tagok és fogvatartottak.</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5022EC" w:rsidRPr="000C0930" w:rsidRDefault="005022EC" w:rsidP="00743C37">
            <w:pPr>
              <w:jc w:val="both"/>
              <w:rPr>
                <w:rFonts w:ascii="Times New Roman" w:hAnsi="Times New Roman" w:cs="Times New Roman"/>
                <w:sz w:val="24"/>
                <w:szCs w:val="24"/>
              </w:rPr>
            </w:pPr>
            <w:r>
              <w:rPr>
                <w:rFonts w:ascii="Times New Roman" w:hAnsi="Times New Roman" w:cs="Times New Roman"/>
                <w:sz w:val="24"/>
                <w:szCs w:val="24"/>
              </w:rPr>
              <w:t>Érintettek hozzájáruló nyilatkozata.</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5022EC" w:rsidRDefault="005022EC" w:rsidP="00743C37">
            <w:pPr>
              <w:rPr>
                <w:rFonts w:ascii="Times New Roman" w:hAnsi="Times New Roman" w:cs="Times New Roman"/>
                <w:sz w:val="24"/>
                <w:szCs w:val="24"/>
              </w:rPr>
            </w:pPr>
            <w:r>
              <w:rPr>
                <w:rFonts w:ascii="Times New Roman" w:hAnsi="Times New Roman" w:cs="Times New Roman"/>
                <w:sz w:val="24"/>
                <w:szCs w:val="24"/>
              </w:rPr>
              <w:t>Adatkör: érintettetek nyilatkozatai, az abban rögzített adatok.</w:t>
            </w:r>
          </w:p>
          <w:p w:rsidR="005022EC" w:rsidRDefault="005022EC" w:rsidP="00743C37">
            <w:pPr>
              <w:rPr>
                <w:rFonts w:ascii="Times New Roman" w:hAnsi="Times New Roman" w:cs="Times New Roman"/>
                <w:sz w:val="24"/>
                <w:szCs w:val="24"/>
              </w:rPr>
            </w:pPr>
            <w:r>
              <w:rPr>
                <w:rFonts w:ascii="Times New Roman" w:hAnsi="Times New Roman" w:cs="Times New Roman"/>
                <w:sz w:val="24"/>
                <w:szCs w:val="24"/>
              </w:rPr>
              <w:t>Címzettek: BVOP Kommunikációs Főosztály</w:t>
            </w:r>
          </w:p>
          <w:p w:rsidR="005022EC" w:rsidRPr="000C0930" w:rsidRDefault="005022EC"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D28EF">
              <w:rPr>
                <w:rFonts w:ascii="Times New Roman" w:hAnsi="Times New Roman" w:cs="Times New Roman"/>
                <w:sz w:val="24"/>
                <w:szCs w:val="24"/>
              </w:rPr>
              <w:t xml:space="preserve">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5022EC" w:rsidRPr="00062801" w:rsidTr="00743C37">
        <w:trPr>
          <w:trHeight w:val="778"/>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5022EC" w:rsidRPr="000C0930" w:rsidRDefault="005022EC"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5022EC" w:rsidRPr="00062801" w:rsidTr="00743C37">
        <w:trPr>
          <w:trHeight w:val="778"/>
        </w:trPr>
        <w:tc>
          <w:tcPr>
            <w:tcW w:w="3828" w:type="dxa"/>
          </w:tcPr>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705DB" w:rsidRDefault="001705DB" w:rsidP="001705DB">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1705DB" w:rsidRDefault="001705DB" w:rsidP="001705DB">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bookmarkStart w:id="0" w:name="_GoBack"/>
            <w:bookmarkEnd w:id="0"/>
          </w:p>
          <w:p w:rsidR="001705DB" w:rsidRDefault="001705DB" w:rsidP="001705DB">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5022EC" w:rsidRPr="00062801" w:rsidRDefault="001705DB" w:rsidP="001705DB">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p>
        </w:tc>
      </w:tr>
      <w:tr w:rsidR="005022EC" w:rsidRPr="00062801" w:rsidTr="00743C37">
        <w:trPr>
          <w:trHeight w:val="778"/>
        </w:trPr>
        <w:tc>
          <w:tcPr>
            <w:tcW w:w="3828" w:type="dxa"/>
          </w:tcPr>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5022EC" w:rsidRPr="00062801" w:rsidRDefault="005022E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5022EC" w:rsidRPr="00062801" w:rsidTr="00743C37">
        <w:trPr>
          <w:trHeight w:val="778"/>
        </w:trPr>
        <w:tc>
          <w:tcPr>
            <w:tcW w:w="3828" w:type="dxa"/>
            <w:tcBorders>
              <w:bottom w:val="single" w:sz="4" w:space="0" w:color="auto"/>
            </w:tcBorders>
          </w:tcPr>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5022EC" w:rsidRPr="00062801" w:rsidRDefault="005022E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022EC" w:rsidRDefault="005022EC" w:rsidP="005022EC">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705DB">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1705DB" w:rsidRDefault="001705DB" w:rsidP="00220339">
    <w:pPr>
      <w:pStyle w:val="lfej"/>
      <w:jc w:val="center"/>
      <w:rPr>
        <w:rFonts w:ascii="Times New Roman" w:hAnsi="Times New Roman" w:cs="Times New Roman"/>
        <w:sz w:val="24"/>
        <w:szCs w:val="24"/>
      </w:rPr>
    </w:pPr>
    <w:r w:rsidRPr="001705DB">
      <w:rPr>
        <w:rFonts w:ascii="Times New Roman" w:hAnsi="Times New Roman" w:cs="Times New Roman"/>
        <w:sz w:val="24"/>
        <w:szCs w:val="24"/>
      </w:rPr>
      <w:t>SÁTORALJAÚJHELYI</w:t>
    </w:r>
    <w:r w:rsidR="00220339" w:rsidRPr="001705DB">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705DB"/>
    <w:rsid w:val="00195DA4"/>
    <w:rsid w:val="001A3A4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A4E7A"/>
    <w:rsid w:val="004B6852"/>
    <w:rsid w:val="004C33E7"/>
    <w:rsid w:val="004C3B0F"/>
    <w:rsid w:val="005022EC"/>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18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1122</Words>
  <Characters>7745</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2022-10-07T12:58:00Z</dcterms:created>
  <dcterms:modified xsi:type="dcterms:W3CDTF">2022-10-07T12:58:00Z</dcterms:modified>
</cp:coreProperties>
</file>