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E71" w:rsidRDefault="006D1E71" w:rsidP="006D1E7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A</w:t>
      </w:r>
      <w:r w:rsidR="004D06C0">
        <w:rPr>
          <w:rFonts w:ascii="Times New Roman" w:hAnsi="Times New Roman"/>
          <w:sz w:val="24"/>
          <w:szCs w:val="24"/>
          <w:lang w:eastAsia="hu-HU"/>
        </w:rPr>
        <w:t xml:space="preserve"> Somogy Megyei Büntetés-végrehajtási Intézet</w:t>
      </w:r>
      <w:r w:rsidR="00844F3B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623860">
        <w:rPr>
          <w:rFonts w:ascii="Times New Roman" w:hAnsi="Times New Roman"/>
          <w:sz w:val="24"/>
          <w:szCs w:val="24"/>
          <w:lang w:eastAsia="hu-HU"/>
        </w:rPr>
        <w:t>2015</w:t>
      </w:r>
      <w:r w:rsidR="00BC7987">
        <w:rPr>
          <w:rFonts w:ascii="Times New Roman" w:hAnsi="Times New Roman"/>
          <w:sz w:val="24"/>
          <w:szCs w:val="24"/>
          <w:lang w:eastAsia="hu-HU"/>
        </w:rPr>
        <w:t xml:space="preserve">. évi </w:t>
      </w:r>
      <w:r w:rsidR="00BB17F9">
        <w:rPr>
          <w:rFonts w:ascii="Times New Roman" w:hAnsi="Times New Roman"/>
          <w:sz w:val="24"/>
          <w:szCs w:val="24"/>
          <w:lang w:eastAsia="hu-HU"/>
        </w:rPr>
        <w:t>Közbeszerz</w:t>
      </w:r>
      <w:r w:rsidR="00F742BA">
        <w:rPr>
          <w:rFonts w:ascii="Times New Roman" w:hAnsi="Times New Roman"/>
          <w:sz w:val="24"/>
          <w:szCs w:val="24"/>
          <w:lang w:eastAsia="hu-HU"/>
        </w:rPr>
        <w:t>ési Terve</w:t>
      </w:r>
    </w:p>
    <w:p w:rsidR="00D4122C" w:rsidRDefault="00D4122C" w:rsidP="006D1E7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u-HU"/>
        </w:rPr>
      </w:pPr>
    </w:p>
    <w:tbl>
      <w:tblPr>
        <w:tblW w:w="14464" w:type="dxa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4"/>
        <w:gridCol w:w="1985"/>
        <w:gridCol w:w="1276"/>
        <w:gridCol w:w="1559"/>
        <w:gridCol w:w="1701"/>
        <w:gridCol w:w="1559"/>
        <w:gridCol w:w="1134"/>
        <w:gridCol w:w="1560"/>
        <w:gridCol w:w="1558"/>
        <w:gridCol w:w="1418"/>
      </w:tblGrid>
      <w:tr w:rsidR="004605ED" w:rsidRPr="00574E26" w:rsidTr="004605ED">
        <w:trPr>
          <w:cantSplit/>
          <w:trHeight w:val="110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ED" w:rsidRPr="00574E26" w:rsidRDefault="004605ED" w:rsidP="00BC79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574E26">
              <w:rPr>
                <w:rFonts w:ascii="Times New Roman" w:hAnsi="Times New Roman"/>
                <w:sz w:val="24"/>
                <w:szCs w:val="24"/>
                <w:lang w:eastAsia="hu-HU"/>
              </w:rPr>
              <w:t>Sor</w:t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-</w:t>
            </w:r>
            <w:r w:rsidRPr="00574E26">
              <w:rPr>
                <w:rFonts w:ascii="Times New Roman" w:hAnsi="Times New Roman"/>
                <w:sz w:val="24"/>
                <w:szCs w:val="24"/>
                <w:lang w:eastAsia="hu-HU"/>
              </w:rPr>
              <w:t>szám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05ED" w:rsidRPr="00574E26" w:rsidRDefault="004605ED" w:rsidP="00BC7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A beszerzés tárgya: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05ED" w:rsidRPr="00574E26" w:rsidRDefault="004605ED" w:rsidP="00BC7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Szervezeti egység: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05ED" w:rsidRPr="00574E26" w:rsidRDefault="004605ED" w:rsidP="00BC7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574E26">
              <w:rPr>
                <w:rFonts w:ascii="Times New Roman" w:hAnsi="Times New Roman"/>
                <w:sz w:val="24"/>
                <w:szCs w:val="24"/>
                <w:lang w:eastAsia="hu-HU"/>
              </w:rPr>
              <w:t>Közbeszerzés tárgya</w:t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05ED" w:rsidRPr="00574E26" w:rsidRDefault="004605ED" w:rsidP="00BC7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574E26">
              <w:rPr>
                <w:rFonts w:ascii="Times New Roman" w:hAnsi="Times New Roman"/>
                <w:sz w:val="24"/>
                <w:szCs w:val="24"/>
                <w:lang w:eastAsia="hu-HU"/>
              </w:rPr>
              <w:t>Szabályozási rend</w:t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05ED" w:rsidRPr="00574E26" w:rsidRDefault="004605ED" w:rsidP="00B07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574E26">
              <w:rPr>
                <w:rFonts w:ascii="Times New Roman" w:hAnsi="Times New Roman"/>
                <w:sz w:val="24"/>
                <w:szCs w:val="24"/>
                <w:lang w:eastAsia="hu-HU"/>
              </w:rPr>
              <w:t>Tervezett eljárás típusa</w:t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, </w:t>
            </w:r>
            <w:r w:rsidRPr="00574E26">
              <w:rPr>
                <w:rFonts w:ascii="Times New Roman" w:hAnsi="Times New Roman"/>
                <w:sz w:val="24"/>
                <w:szCs w:val="24"/>
                <w:lang w:eastAsia="hu-HU"/>
              </w:rPr>
              <w:t>jogszabályi alapja</w:t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05ED" w:rsidRPr="00574E26" w:rsidRDefault="004605ED" w:rsidP="00BC7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574E26">
              <w:rPr>
                <w:rFonts w:ascii="Times New Roman" w:hAnsi="Times New Roman"/>
                <w:sz w:val="24"/>
                <w:szCs w:val="24"/>
                <w:lang w:eastAsia="hu-HU"/>
              </w:rPr>
              <w:t>Az eljárás tervezett kezdete</w:t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05ED" w:rsidRPr="00574E26" w:rsidRDefault="004605ED" w:rsidP="00BC7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574E26">
              <w:rPr>
                <w:rFonts w:ascii="Times New Roman" w:hAnsi="Times New Roman"/>
                <w:sz w:val="24"/>
                <w:szCs w:val="24"/>
                <w:lang w:eastAsia="hu-HU"/>
              </w:rPr>
              <w:t>A szerződés időtartama</w:t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05ED" w:rsidRPr="00574E26" w:rsidRDefault="004605ED" w:rsidP="00BC7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574E26">
              <w:rPr>
                <w:rFonts w:ascii="Times New Roman" w:hAnsi="Times New Roman"/>
                <w:sz w:val="24"/>
                <w:szCs w:val="24"/>
                <w:lang w:eastAsia="hu-HU"/>
              </w:rPr>
              <w:t>Közbeszerzést bonyolító</w:t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5ED" w:rsidRPr="00574E26" w:rsidRDefault="004605ED" w:rsidP="00BC7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574E26">
              <w:rPr>
                <w:rFonts w:ascii="Times New Roman" w:hAnsi="Times New Roman"/>
                <w:sz w:val="24"/>
                <w:szCs w:val="24"/>
                <w:lang w:eastAsia="hu-HU"/>
              </w:rPr>
              <w:t>Megjegyzés</w:t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(CPV)</w:t>
            </w:r>
          </w:p>
        </w:tc>
      </w:tr>
      <w:tr w:rsidR="004605ED" w:rsidRPr="00574E26" w:rsidTr="004605ED">
        <w:trPr>
          <w:trHeight w:val="154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05ED" w:rsidRPr="00574E26" w:rsidRDefault="00E06ACF" w:rsidP="00BC79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1</w:t>
            </w:r>
            <w:r w:rsidR="004605ED">
              <w:rPr>
                <w:rFonts w:ascii="Times New Roman" w:hAnsi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05ED" w:rsidRDefault="004605ED" w:rsidP="00BC79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Irodaszer beszerzése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05ED" w:rsidRDefault="004605ED" w:rsidP="009E7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SMBVI / gazdasági osztály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05ED" w:rsidRDefault="004605ED" w:rsidP="00BC7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árubeszerzés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05ED" w:rsidRDefault="004605ED" w:rsidP="00BC7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Központosított közbeszerzés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05ED" w:rsidRDefault="004605ED" w:rsidP="00BC7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Kbt. 23. § szerinti központosított közbeszerzés</w:t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br/>
              <w:t>168/2004. (V.25.) Korm. rendelet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05ED" w:rsidRDefault="004605ED" w:rsidP="00BC7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2015. év  I-II-III-IV. negyedév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05ED" w:rsidRDefault="004605ED" w:rsidP="00BC7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05ED" w:rsidRDefault="004605ED" w:rsidP="00BC7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SMBVI / gazdasági osztály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5ED" w:rsidRDefault="004605ED" w:rsidP="00BC79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30199000-0</w:t>
            </w:r>
          </w:p>
        </w:tc>
      </w:tr>
      <w:tr w:rsidR="004605ED" w:rsidRPr="00574E26" w:rsidTr="004605ED">
        <w:trPr>
          <w:trHeight w:val="173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05ED" w:rsidRDefault="00E06ACF" w:rsidP="00BC79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2</w:t>
            </w:r>
            <w:r w:rsidR="004605ED">
              <w:rPr>
                <w:rFonts w:ascii="Times New Roman" w:hAnsi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05ED" w:rsidRDefault="004605ED" w:rsidP="00BC79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Számítástechnikai kellékek,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tonerkazetta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, festékszalag beszerzése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05ED" w:rsidRDefault="004605ED" w:rsidP="00F74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SMBVI / gazdasági osztály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05ED" w:rsidRDefault="004605ED" w:rsidP="00F74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árubeszerzés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05ED" w:rsidRDefault="004605ED" w:rsidP="00F74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Központosított közbeszerzés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05ED" w:rsidRDefault="004605ED" w:rsidP="00F74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Kbt. 23. § szerinti központosított közbeszerzés</w:t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br/>
              <w:t>168/2004. (V.25.) Korm. rendelet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05ED" w:rsidRDefault="004605ED" w:rsidP="00F74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2015. év II. negyedév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05ED" w:rsidRDefault="004605ED" w:rsidP="00F74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05ED" w:rsidRDefault="004605ED" w:rsidP="00F74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SMBVI / gazdasági osztály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5ED" w:rsidRDefault="004605ED" w:rsidP="00BC79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30000000-9</w:t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br/>
              <w:t>30125100-2</w:t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br/>
              <w:t>30192300-4</w:t>
            </w:r>
          </w:p>
        </w:tc>
      </w:tr>
      <w:tr w:rsidR="004605ED" w:rsidRPr="00574E26" w:rsidTr="004605ED">
        <w:trPr>
          <w:trHeight w:val="55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05ED" w:rsidRDefault="00E06ACF" w:rsidP="00C30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3</w:t>
            </w:r>
            <w:r w:rsidR="004605ED">
              <w:rPr>
                <w:rFonts w:ascii="Times New Roman" w:hAnsi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05ED" w:rsidRDefault="004605ED" w:rsidP="00C30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Gépjármű üzemanyag beszerzése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05ED" w:rsidRDefault="004605ED" w:rsidP="00C30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SMBVI / gazdasági osztály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05ED" w:rsidRDefault="004605ED" w:rsidP="00C30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árubeszerzés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05ED" w:rsidRDefault="004605ED" w:rsidP="00C30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Központosított közbeszerzés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05ED" w:rsidRDefault="004605ED" w:rsidP="00C30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Kbt. 23. § szerinti központosított közbeszerzés</w:t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br/>
              <w:t>168/2004. (V.25.) Korm. rendelet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05ED" w:rsidRDefault="004605ED" w:rsidP="00C30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2015. év I-II-III-IV. negyedév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05ED" w:rsidRDefault="003C40D0" w:rsidP="00C30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24 hónap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05ED" w:rsidRDefault="004605ED" w:rsidP="00C30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SMBVI / gazdasági osztály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5ED" w:rsidRDefault="004605ED" w:rsidP="00C30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09130000-9</w:t>
            </w:r>
          </w:p>
        </w:tc>
      </w:tr>
    </w:tbl>
    <w:p w:rsidR="00572269" w:rsidRDefault="00572269" w:rsidP="006D1E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bookmarkStart w:id="0" w:name="_GoBack"/>
      <w:bookmarkEnd w:id="0"/>
    </w:p>
    <w:sectPr w:rsidR="00572269" w:rsidSect="008B791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0D0" w:rsidRDefault="003C40D0" w:rsidP="00F742BA">
      <w:pPr>
        <w:spacing w:after="0" w:line="240" w:lineRule="auto"/>
      </w:pPr>
      <w:r>
        <w:separator/>
      </w:r>
    </w:p>
  </w:endnote>
  <w:endnote w:type="continuationSeparator" w:id="0">
    <w:p w:rsidR="003C40D0" w:rsidRDefault="003C40D0" w:rsidP="00F74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0D0" w:rsidRDefault="003C40D0" w:rsidP="00F742BA">
      <w:pPr>
        <w:spacing w:after="0" w:line="240" w:lineRule="auto"/>
      </w:pPr>
      <w:r>
        <w:separator/>
      </w:r>
    </w:p>
  </w:footnote>
  <w:footnote w:type="continuationSeparator" w:id="0">
    <w:p w:rsidR="003C40D0" w:rsidRDefault="003C40D0" w:rsidP="00F742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71"/>
    <w:rsid w:val="00076FF9"/>
    <w:rsid w:val="000A15F1"/>
    <w:rsid w:val="000C5826"/>
    <w:rsid w:val="00140D57"/>
    <w:rsid w:val="001C3E05"/>
    <w:rsid w:val="001E3B16"/>
    <w:rsid w:val="0022668C"/>
    <w:rsid w:val="002647C1"/>
    <w:rsid w:val="0028371F"/>
    <w:rsid w:val="003C40D0"/>
    <w:rsid w:val="004605ED"/>
    <w:rsid w:val="004D06C0"/>
    <w:rsid w:val="00572269"/>
    <w:rsid w:val="00623860"/>
    <w:rsid w:val="006A7EBC"/>
    <w:rsid w:val="006D1E71"/>
    <w:rsid w:val="0072501F"/>
    <w:rsid w:val="00741898"/>
    <w:rsid w:val="007A3F0F"/>
    <w:rsid w:val="007B6B08"/>
    <w:rsid w:val="00844F3B"/>
    <w:rsid w:val="00870F96"/>
    <w:rsid w:val="0087254A"/>
    <w:rsid w:val="008B791C"/>
    <w:rsid w:val="00920611"/>
    <w:rsid w:val="00932B85"/>
    <w:rsid w:val="00994403"/>
    <w:rsid w:val="009A2BAA"/>
    <w:rsid w:val="009E773E"/>
    <w:rsid w:val="00A25AF8"/>
    <w:rsid w:val="00AE5EEF"/>
    <w:rsid w:val="00B07C07"/>
    <w:rsid w:val="00B85F17"/>
    <w:rsid w:val="00BB17F9"/>
    <w:rsid w:val="00BC7987"/>
    <w:rsid w:val="00C3092D"/>
    <w:rsid w:val="00C36147"/>
    <w:rsid w:val="00C576B2"/>
    <w:rsid w:val="00D05CC1"/>
    <w:rsid w:val="00D30EEB"/>
    <w:rsid w:val="00D4122C"/>
    <w:rsid w:val="00E06ACF"/>
    <w:rsid w:val="00F74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1E71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74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742BA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74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742B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1E71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74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742BA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74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742B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bizderi.andrea</dc:creator>
  <cp:lastModifiedBy>peter.ildiko</cp:lastModifiedBy>
  <cp:revision>6</cp:revision>
  <cp:lastPrinted>2013-08-30T08:19:00Z</cp:lastPrinted>
  <dcterms:created xsi:type="dcterms:W3CDTF">2015-03-30T13:37:00Z</dcterms:created>
  <dcterms:modified xsi:type="dcterms:W3CDTF">2018-02-16T09:38:00Z</dcterms:modified>
</cp:coreProperties>
</file>