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162"/>
        <w:gridCol w:w="1273"/>
        <w:gridCol w:w="2795"/>
        <w:gridCol w:w="1921"/>
        <w:gridCol w:w="1073"/>
        <w:gridCol w:w="1030"/>
        <w:gridCol w:w="82"/>
        <w:gridCol w:w="1112"/>
        <w:gridCol w:w="1184"/>
        <w:gridCol w:w="1689"/>
      </w:tblGrid>
      <w:tr w:rsidR="002521C1" w:rsidRPr="00B028D6" w:rsidTr="003303FD">
        <w:trPr>
          <w:trHeight w:val="555"/>
          <w:tblCellSpacing w:w="6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Sorszám</w:t>
            </w:r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Szerződés</w:t>
            </w:r>
            <w:r w:rsidRPr="00B028D6">
              <w:br/>
              <w:t>dátuma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Szerződés</w:t>
            </w:r>
            <w:r w:rsidRPr="00B028D6">
              <w:br/>
              <w:t>típusa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Szerződés</w:t>
            </w:r>
            <w:r w:rsidRPr="00B028D6">
              <w:br/>
              <w:t>tárgya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Szerződő</w:t>
            </w:r>
            <w:r w:rsidRPr="00B028D6">
              <w:br/>
              <w:t>partner</w:t>
            </w:r>
          </w:p>
        </w:tc>
        <w:tc>
          <w:tcPr>
            <w:tcW w:w="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Szerződés</w:t>
            </w:r>
            <w:r w:rsidRPr="00B028D6">
              <w:br/>
              <w:t>bruttó értékre</w:t>
            </w:r>
            <w:r w:rsidRPr="00B028D6">
              <w:br/>
              <w:t>(E Ft)</w:t>
            </w:r>
          </w:p>
        </w:tc>
        <w:tc>
          <w:tcPr>
            <w:tcW w:w="8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Határozott szerződés időtartama</w:t>
            </w:r>
          </w:p>
        </w:tc>
        <w:tc>
          <w:tcPr>
            <w:tcW w:w="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Határozatlan</w:t>
            </w:r>
            <w:r w:rsidRPr="00B028D6">
              <w:br/>
              <w:t>szerződés</w:t>
            </w:r>
            <w:r w:rsidRPr="00B028D6">
              <w:br/>
              <w:t>(x)</w:t>
            </w:r>
          </w:p>
        </w:tc>
        <w:tc>
          <w:tcPr>
            <w:tcW w:w="6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Megjegyzés</w:t>
            </w:r>
          </w:p>
        </w:tc>
      </w:tr>
      <w:tr w:rsidR="002521C1" w:rsidRPr="00B028D6" w:rsidTr="003303FD">
        <w:trPr>
          <w:trHeight w:val="180"/>
          <w:tblCellSpacing w:w="6" w:type="dxa"/>
        </w:trPr>
        <w:tc>
          <w:tcPr>
            <w:tcW w:w="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1C1" w:rsidRPr="00B028D6" w:rsidRDefault="002521C1" w:rsidP="003303FD"/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1C1" w:rsidRPr="00B028D6" w:rsidRDefault="002521C1" w:rsidP="003303FD"/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1C1" w:rsidRPr="00B028D6" w:rsidRDefault="002521C1" w:rsidP="003303FD"/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1C1" w:rsidRPr="00B028D6" w:rsidRDefault="002521C1" w:rsidP="003303FD"/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1C1" w:rsidRPr="00B028D6" w:rsidRDefault="002521C1" w:rsidP="003303FD"/>
        </w:tc>
        <w:tc>
          <w:tcPr>
            <w:tcW w:w="3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1C1" w:rsidRPr="00B028D6" w:rsidRDefault="002521C1" w:rsidP="003303FD"/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spacing w:line="180" w:lineRule="atLeast"/>
              <w:jc w:val="center"/>
            </w:pPr>
            <w:r w:rsidRPr="00B028D6">
              <w:t>kezdete</w:t>
            </w:r>
          </w:p>
        </w:tc>
        <w:tc>
          <w:tcPr>
            <w:tcW w:w="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spacing w:line="180" w:lineRule="atLeast"/>
              <w:jc w:val="center"/>
            </w:pPr>
            <w:r w:rsidRPr="00B028D6">
              <w:t>vége</w:t>
            </w:r>
          </w:p>
        </w:tc>
        <w:tc>
          <w:tcPr>
            <w:tcW w:w="4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1C1" w:rsidRPr="00B028D6" w:rsidRDefault="002521C1" w:rsidP="003303FD"/>
        </w:tc>
        <w:tc>
          <w:tcPr>
            <w:tcW w:w="6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1C1" w:rsidRPr="00B028D6" w:rsidRDefault="002521C1" w:rsidP="003303FD"/>
        </w:tc>
      </w:tr>
      <w:tr w:rsidR="002521C1" w:rsidRPr="00B028D6" w:rsidTr="003303FD">
        <w:trPr>
          <w:trHeight w:val="920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2013.05.31.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Közüzemi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Ivóvízellátás, szennyvízelvezetés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 xml:space="preserve">ERÖV Egyesült Regionális Önkormányzati Vízközmű </w:t>
            </w:r>
            <w:proofErr w:type="spellStart"/>
            <w:r w:rsidRPr="00B028D6">
              <w:t>Zrt</w:t>
            </w:r>
            <w:proofErr w:type="spellEnd"/>
            <w:r w:rsidRPr="00B028D6">
              <w:t>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9 154 e Ft (becsült összeg)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X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</w:tr>
      <w:tr w:rsidR="002521C1" w:rsidRPr="00B028D6" w:rsidTr="003303FD">
        <w:trPr>
          <w:trHeight w:val="664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2014. 12.14.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Közüzemi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Villamosenergia-vásárlásiszerződés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 xml:space="preserve">MVM Partner </w:t>
            </w:r>
            <w:proofErr w:type="spellStart"/>
            <w:r w:rsidRPr="00B028D6">
              <w:t>Zrt</w:t>
            </w:r>
            <w:proofErr w:type="spellEnd"/>
            <w:r w:rsidRPr="00B028D6">
              <w:t>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7 580 e Ft</w:t>
            </w:r>
          </w:p>
          <w:p w:rsidR="002521C1" w:rsidRPr="00B028D6" w:rsidRDefault="002521C1" w:rsidP="003303FD">
            <w:pPr>
              <w:jc w:val="center"/>
            </w:pPr>
            <w:r w:rsidRPr="00B028D6">
              <w:t>(becsült összeg)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2015.01.01.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2015.12.31.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</w:tr>
      <w:tr w:rsidR="002521C1" w:rsidRPr="00B028D6" w:rsidTr="003303FD">
        <w:trPr>
          <w:trHeight w:val="627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3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2014. 04. 01.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Szolgáltatási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28D6">
              <w:rPr>
                <w:color w:val="auto"/>
                <w:sz w:val="20"/>
                <w:szCs w:val="20"/>
              </w:rPr>
              <w:t>Gépjárművek-üzemanyagigényeinek teljesítése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28D6">
              <w:rPr>
                <w:color w:val="auto"/>
                <w:sz w:val="20"/>
                <w:szCs w:val="20"/>
              </w:rPr>
              <w:t xml:space="preserve">Mol </w:t>
            </w:r>
            <w:proofErr w:type="spellStart"/>
            <w:r w:rsidRPr="00B028D6">
              <w:rPr>
                <w:color w:val="auto"/>
                <w:sz w:val="20"/>
                <w:szCs w:val="20"/>
              </w:rPr>
              <w:t>Nyrt</w:t>
            </w:r>
            <w:proofErr w:type="spellEnd"/>
            <w:r w:rsidRPr="00B028D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10 525 e Ft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2014.04.01.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28D6">
              <w:rPr>
                <w:color w:val="auto"/>
                <w:sz w:val="20"/>
                <w:szCs w:val="20"/>
              </w:rPr>
              <w:t>2016.03.31.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</w:tr>
      <w:tr w:rsidR="002521C1" w:rsidRPr="00B028D6" w:rsidTr="003303FD">
        <w:trPr>
          <w:trHeight w:val="756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4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2014.11.06.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Szállítási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Kenyér és pékáru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Lavina Kft. 7030 Paks, Tolnai út 2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5 072 e Ft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2015.01.01.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2015.12.31.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</w:tr>
      <w:tr w:rsidR="002521C1" w:rsidRPr="00B028D6" w:rsidTr="003303FD">
        <w:trPr>
          <w:trHeight w:val="695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2014.11.13.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Szállítási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Gyorsfagyasztott zöldségfélék, húskészítmények. Húskészítmények, töltelékáruk. Tej, tejtermékek.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DODO-2457 Bt. 2457 Adony, Rákóczi út 17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12 273 e Ft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2015.01.01.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2015.12.31.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</w:tr>
      <w:tr w:rsidR="002521C1" w:rsidRPr="00B028D6" w:rsidTr="003303FD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2014.11.13.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Szállítási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 xml:space="preserve">Száraztészta, konzervek, </w:t>
            </w:r>
            <w:proofErr w:type="spellStart"/>
            <w:r w:rsidRPr="00B028D6">
              <w:t>füszértáru-egyebek</w:t>
            </w:r>
            <w:proofErr w:type="spellEnd"/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proofErr w:type="spellStart"/>
            <w:r w:rsidRPr="00B028D6">
              <w:t>Gastro-Terni</w:t>
            </w:r>
            <w:proofErr w:type="spellEnd"/>
            <w:r w:rsidRPr="00B028D6">
              <w:t xml:space="preserve"> Kft. 7630 Pécs, Engel J. u. 9.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7 678 e Ft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2015.01.01.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2015.12.31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</w:tr>
      <w:tr w:rsidR="002521C1" w:rsidRPr="00B028D6" w:rsidTr="003303FD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2014.12.17.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Ellátási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félsertés, zöldség, savanyúság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 xml:space="preserve">Pálhalmai </w:t>
            </w:r>
            <w:proofErr w:type="spellStart"/>
            <w:r w:rsidRPr="00B028D6">
              <w:t>Agrospeciál</w:t>
            </w:r>
            <w:proofErr w:type="spellEnd"/>
            <w:r w:rsidRPr="00B028D6">
              <w:t xml:space="preserve"> Kft. 2407 Dunaújváros, Pálhalma 1</w:t>
            </w:r>
            <w:r>
              <w:t>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5 243 e Ft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2015.01.01.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2015.12.31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</w:tr>
      <w:tr w:rsidR="002521C1" w:rsidRPr="00B028D6" w:rsidTr="003303FD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2013.03.21..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Szolgáltatási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Erzsébet utalványok szolgáltatása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Nemzeti Üdülési Szolgálat Kft.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5 650 e Ft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-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x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-</w:t>
            </w:r>
          </w:p>
        </w:tc>
      </w:tr>
      <w:tr w:rsidR="002521C1" w:rsidRPr="00B028D6" w:rsidTr="003303FD">
        <w:trPr>
          <w:trHeight w:val="2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lastRenderedPageBreak/>
              <w:t>7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2012.02.01.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Szolgáltatási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Széchenyi Pihenőkártya kibocsájtása és használatának biztosítása.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MKB Nyugdíjpénztárt és Egészségpénztárt Kiszolgáló Kft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5 936  e Ft</w:t>
            </w:r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-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028D6">
              <w:t>x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-</w:t>
            </w:r>
          </w:p>
        </w:tc>
      </w:tr>
      <w:tr w:rsidR="002521C1" w:rsidRPr="00B028D6" w:rsidTr="003303FD">
        <w:trPr>
          <w:trHeight w:val="2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8.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2015.06.30.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Kereskedelmi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Földgázellátás/rendszerhasználat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 w:rsidRPr="00B833FF">
              <w:t xml:space="preserve">Fővárosi Gázművek </w:t>
            </w:r>
            <w:proofErr w:type="spellStart"/>
            <w:r w:rsidRPr="00B833FF">
              <w:t>Zrt</w:t>
            </w:r>
            <w:proofErr w:type="spellEnd"/>
            <w:r w:rsidRPr="00B833FF">
              <w:t>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 xml:space="preserve">9 373 e </w:t>
            </w:r>
            <w:proofErr w:type="spellStart"/>
            <w:r>
              <w:t>ft</w:t>
            </w:r>
            <w:proofErr w:type="spellEnd"/>
          </w:p>
        </w:tc>
        <w:tc>
          <w:tcPr>
            <w:tcW w:w="4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2015.07.01.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2016.10.01.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-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1C1" w:rsidRPr="00B028D6" w:rsidRDefault="002521C1" w:rsidP="003303FD">
            <w:pPr>
              <w:jc w:val="center"/>
            </w:pPr>
            <w:r>
              <w:t>-</w:t>
            </w:r>
          </w:p>
        </w:tc>
      </w:tr>
    </w:tbl>
    <w:p w:rsidR="004B3F44" w:rsidRDefault="004B3F44">
      <w:bookmarkStart w:id="0" w:name="_GoBack"/>
      <w:bookmarkEnd w:id="0"/>
    </w:p>
    <w:sectPr w:rsidR="004B3F44" w:rsidSect="002521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5C"/>
    <w:rsid w:val="002521C1"/>
    <w:rsid w:val="004B3F44"/>
    <w:rsid w:val="008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521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521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hollosi.krisztian</dc:creator>
  <cp:keywords/>
  <dc:description/>
  <cp:lastModifiedBy>hollosi.krisztian</cp:lastModifiedBy>
  <cp:revision>2</cp:revision>
  <dcterms:created xsi:type="dcterms:W3CDTF">2015-11-05T14:06:00Z</dcterms:created>
  <dcterms:modified xsi:type="dcterms:W3CDTF">2015-11-05T14:07:00Z</dcterms:modified>
</cp:coreProperties>
</file>