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5FD" w:rsidRDefault="003025FD" w:rsidP="003025FD">
      <w:pPr>
        <w:spacing w:after="0" w:line="240" w:lineRule="auto"/>
        <w:rPr>
          <w:rFonts w:ascii="Times New Roman" w:hAnsi="Times New Roman"/>
          <w:b/>
          <w:sz w:val="24"/>
          <w:szCs w:val="24"/>
        </w:rPr>
      </w:pPr>
      <w:r>
        <w:rPr>
          <w:rFonts w:ascii="Times New Roman" w:hAnsi="Times New Roman"/>
          <w:b/>
          <w:sz w:val="24"/>
          <w:szCs w:val="24"/>
        </w:rPr>
        <w:t>30509-13/51/202</w:t>
      </w:r>
      <w:r w:rsidR="00765C29">
        <w:rPr>
          <w:rFonts w:ascii="Times New Roman" w:hAnsi="Times New Roman"/>
          <w:b/>
          <w:sz w:val="24"/>
          <w:szCs w:val="24"/>
        </w:rPr>
        <w:t>4</w:t>
      </w:r>
      <w:r>
        <w:rPr>
          <w:rFonts w:ascii="Times New Roman" w:hAnsi="Times New Roman"/>
          <w:b/>
          <w:sz w:val="24"/>
          <w:szCs w:val="24"/>
        </w:rPr>
        <w:t>.Anyt.</w:t>
      </w:r>
    </w:p>
    <w:p w:rsidR="009A18BD" w:rsidRDefault="009A18BD" w:rsidP="009A18BD">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9A18BD" w:rsidRPr="00062801" w:rsidRDefault="009A18BD"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rendfokozati vizsgával </w:t>
            </w:r>
            <w:r w:rsidRPr="003D5B61">
              <w:rPr>
                <w:rFonts w:ascii="Times New Roman" w:eastAsia="Calibri" w:hAnsi="Times New Roman" w:cs="Times New Roman"/>
                <w:b/>
                <w:sz w:val="24"/>
                <w:szCs w:val="24"/>
              </w:rPr>
              <w:t>kapcsolatos adatok</w:t>
            </w:r>
            <w:r>
              <w:rPr>
                <w:rFonts w:ascii="Times New Roman" w:eastAsia="Calibri" w:hAnsi="Times New Roman" w:cs="Times New Roman"/>
                <w:b/>
                <w:sz w:val="24"/>
                <w:szCs w:val="24"/>
              </w:rPr>
              <w:t xml:space="preserve"> kezelése</w:t>
            </w:r>
          </w:p>
        </w:tc>
      </w:tr>
      <w:bookmarkEnd w:id="0"/>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A18BD" w:rsidRPr="004E2AEA" w:rsidRDefault="009A18BD" w:rsidP="00743C37">
            <w:pPr>
              <w:jc w:val="both"/>
              <w:rPr>
                <w:rFonts w:ascii="Times New Roman" w:hAnsi="Times New Roman" w:cs="Times New Roman"/>
                <w:sz w:val="24"/>
                <w:szCs w:val="24"/>
              </w:rPr>
            </w:pPr>
            <w:r w:rsidRPr="004E2AEA">
              <w:rPr>
                <w:rFonts w:ascii="Times New Roman" w:hAnsi="Times New Roman" w:cs="Times New Roman"/>
                <w:sz w:val="24"/>
                <w:szCs w:val="24"/>
              </w:rPr>
              <w:t xml:space="preserve">A </w:t>
            </w:r>
            <w:r>
              <w:rPr>
                <w:rFonts w:ascii="Times New Roman" w:hAnsi="Times New Roman" w:cs="Times New Roman"/>
                <w:sz w:val="24"/>
                <w:szCs w:val="24"/>
              </w:rPr>
              <w:t xml:space="preserve">rendfokozati vizsgára kötelezettek </w:t>
            </w:r>
            <w:r w:rsidRPr="00C66223">
              <w:rPr>
                <w:rFonts w:ascii="Times New Roman" w:hAnsi="Times New Roman" w:cs="Times New Roman"/>
                <w:sz w:val="24"/>
                <w:szCs w:val="24"/>
              </w:rPr>
              <w:t>nyilvántartása</w:t>
            </w:r>
            <w:r>
              <w:rPr>
                <w:rFonts w:ascii="Times New Roman" w:hAnsi="Times New Roman" w:cs="Times New Roman"/>
                <w:sz w:val="24"/>
                <w:szCs w:val="24"/>
              </w:rPr>
              <w:t xml:space="preserve"> a kötelezettség </w:t>
            </w:r>
            <w:r w:rsidRPr="00C66223">
              <w:rPr>
                <w:rFonts w:ascii="Times New Roman" w:hAnsi="Times New Roman" w:cs="Times New Roman"/>
                <w:sz w:val="24"/>
                <w:szCs w:val="24"/>
              </w:rPr>
              <w:t>teljesítése érdekében</w:t>
            </w:r>
            <w:r w:rsidRPr="004E2AEA">
              <w:rPr>
                <w:rFonts w:ascii="Times New Roman" w:hAnsi="Times New Roman" w:cs="Times New Roman"/>
                <w:sz w:val="24"/>
                <w:szCs w:val="24"/>
              </w:rPr>
              <w:t>.</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121.§</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Vizsgára kötelezett személyi állományi tagok neve, beosztása, </w:t>
            </w:r>
            <w:r w:rsidRPr="00867C4F">
              <w:rPr>
                <w:rFonts w:ascii="Times New Roman" w:hAnsi="Times New Roman" w:cs="Times New Roman"/>
                <w:sz w:val="24"/>
                <w:szCs w:val="24"/>
              </w:rPr>
              <w:t xml:space="preserve">iskolai </w:t>
            </w:r>
            <w:r>
              <w:rPr>
                <w:rFonts w:ascii="Times New Roman" w:hAnsi="Times New Roman" w:cs="Times New Roman"/>
                <w:sz w:val="24"/>
                <w:szCs w:val="24"/>
              </w:rPr>
              <w:t xml:space="preserve">végzettsége, </w:t>
            </w:r>
            <w:r w:rsidRPr="00867C4F">
              <w:rPr>
                <w:rFonts w:ascii="Times New Roman" w:hAnsi="Times New Roman" w:cs="Times New Roman"/>
                <w:sz w:val="24"/>
                <w:szCs w:val="24"/>
              </w:rPr>
              <w:t>elérhetősége</w:t>
            </w:r>
            <w:r>
              <w:rPr>
                <w:rFonts w:ascii="Times New Roman" w:hAnsi="Times New Roman" w:cs="Times New Roman"/>
                <w:sz w:val="24"/>
                <w:szCs w:val="24"/>
              </w:rPr>
              <w:t>.</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Vizsgára kötelezett személyi állományi tagok.</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9A18BD" w:rsidRPr="00062801" w:rsidTr="00743C37">
        <w:trPr>
          <w:trHeight w:val="778"/>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F224F" w:rsidRPr="00062801" w:rsidTr="00743C37">
        <w:trPr>
          <w:trHeight w:val="778"/>
        </w:trPr>
        <w:tc>
          <w:tcPr>
            <w:tcW w:w="3828" w:type="dxa"/>
          </w:tcPr>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8F224F" w:rsidRPr="00E60D41" w:rsidRDefault="008F224F"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8F224F" w:rsidRPr="00E60D41" w:rsidRDefault="008F224F"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8F224F" w:rsidRPr="00062801" w:rsidRDefault="008F224F"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8F224F" w:rsidRPr="00062801" w:rsidRDefault="008F224F"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8F224F" w:rsidRPr="00062801" w:rsidTr="00743C37">
        <w:trPr>
          <w:trHeight w:val="778"/>
        </w:trPr>
        <w:tc>
          <w:tcPr>
            <w:tcW w:w="3828" w:type="dxa"/>
          </w:tcPr>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F224F" w:rsidRPr="00062801" w:rsidRDefault="008F224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F224F" w:rsidRPr="00062801" w:rsidTr="00743C37">
        <w:trPr>
          <w:trHeight w:val="778"/>
        </w:trPr>
        <w:tc>
          <w:tcPr>
            <w:tcW w:w="3828" w:type="dxa"/>
            <w:tcBorders>
              <w:bottom w:val="single" w:sz="4" w:space="0" w:color="auto"/>
            </w:tcBorders>
          </w:tcPr>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8F224F" w:rsidRPr="00062801" w:rsidRDefault="008F224F"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8F224F" w:rsidRPr="00062801" w:rsidRDefault="008F224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3025FD"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65C29">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C9FBF27" wp14:editId="477527AA">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3025FD" w:rsidRDefault="003025F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025FD"/>
    <w:rsid w:val="003258D1"/>
    <w:rsid w:val="003575C9"/>
    <w:rsid w:val="00380E03"/>
    <w:rsid w:val="00631483"/>
    <w:rsid w:val="006941E1"/>
    <w:rsid w:val="00735F01"/>
    <w:rsid w:val="00765C29"/>
    <w:rsid w:val="007F6F4D"/>
    <w:rsid w:val="00847CAA"/>
    <w:rsid w:val="008C2057"/>
    <w:rsid w:val="008F224F"/>
    <w:rsid w:val="009249B7"/>
    <w:rsid w:val="009A18BD"/>
    <w:rsid w:val="00A94B03"/>
    <w:rsid w:val="00B57363"/>
    <w:rsid w:val="00BE65B7"/>
    <w:rsid w:val="00C560D7"/>
    <w:rsid w:val="00C70949"/>
    <w:rsid w:val="00CE559D"/>
    <w:rsid w:val="00D40773"/>
    <w:rsid w:val="00E101B3"/>
    <w:rsid w:val="00E10BAB"/>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1088</Words>
  <Characters>7514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2020-11-20T10:02:00Z</dcterms:created>
  <dcterms:modified xsi:type="dcterms:W3CDTF">2024-03-08T15:11:00Z</dcterms:modified>
</cp:coreProperties>
</file>