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D4" w:rsidRDefault="00B502D4" w:rsidP="00B502D4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bookmarkStart w:id="0" w:name="_GoBack"/>
      <w:bookmarkEnd w:id="0"/>
    </w:p>
    <w:p w:rsidR="00B502D4" w:rsidRPr="00B502D4" w:rsidRDefault="00B502D4" w:rsidP="00B502D4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B502D4">
        <w:rPr>
          <w:rFonts w:eastAsiaTheme="minorHAnsi"/>
          <w:b/>
          <w:sz w:val="36"/>
          <w:szCs w:val="36"/>
          <w:lang w:eastAsia="en-US"/>
        </w:rPr>
        <w:t>Hirdetmény reintegrációs programokról</w:t>
      </w:r>
    </w:p>
    <w:p w:rsidR="00B502D4" w:rsidRPr="00B502D4" w:rsidRDefault="00B502D4" w:rsidP="00B502D4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02D4">
        <w:rPr>
          <w:rFonts w:eastAsiaTheme="minorHAnsi"/>
          <w:b/>
          <w:lang w:eastAsia="en-US"/>
        </w:rPr>
        <w:t>Tájékoztatom a fogvatartotti állományt, hogy a 2024.03.01-től hatályos bv. törvény változásnak megfelelően intézetünk a következő, kreditszerzésre alkalmas reintegrációs programokat tervezi megszervezni 2024. év folyamán:</w:t>
      </w:r>
    </w:p>
    <w:p w:rsidR="00B502D4" w:rsidRPr="00B502D4" w:rsidRDefault="00B502D4" w:rsidP="00B502D4">
      <w:pPr>
        <w:spacing w:after="200" w:line="276" w:lineRule="auto"/>
        <w:jc w:val="both"/>
        <w:rPr>
          <w:rFonts w:eastAsiaTheme="minorHAnsi"/>
          <w:lang w:eastAsia="en-US"/>
        </w:rPr>
      </w:pPr>
      <w:r w:rsidRPr="00B502D4">
        <w:rPr>
          <w:rFonts w:eastAsiaTheme="minorHAnsi"/>
          <w:lang w:eastAsia="en-US"/>
        </w:rPr>
        <w:t>Folyamatos programok:</w:t>
      </w:r>
    </w:p>
    <w:p w:rsidR="00B502D4" w:rsidRPr="00B502D4" w:rsidRDefault="00B502D4" w:rsidP="00B502D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02D4">
        <w:rPr>
          <w:rFonts w:eastAsiaTheme="minorHAnsi"/>
          <w:lang w:eastAsia="en-US"/>
        </w:rPr>
        <w:t>Meseszakkör - meseterápiás foglalkozás (női fogvatartottak számára)</w:t>
      </w:r>
    </w:p>
    <w:p w:rsidR="00B502D4" w:rsidRPr="00B502D4" w:rsidRDefault="00B502D4" w:rsidP="00B502D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02D4">
        <w:rPr>
          <w:rFonts w:eastAsiaTheme="minorHAnsi"/>
          <w:lang w:eastAsia="en-US"/>
        </w:rPr>
        <w:t>Irodalom szakkör - biblioterápiás foglalkozás (letartóztatottak számára)</w:t>
      </w:r>
    </w:p>
    <w:p w:rsidR="00B502D4" w:rsidRPr="00B502D4" w:rsidRDefault="00B502D4" w:rsidP="00B502D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02D4">
        <w:rPr>
          <w:rFonts w:eastAsiaTheme="minorHAnsi"/>
          <w:lang w:eastAsia="en-US"/>
        </w:rPr>
        <w:t>Jobb agyféltekés rajztanfolyam – letartóztatottak számára.</w:t>
      </w:r>
    </w:p>
    <w:p w:rsidR="00B502D4" w:rsidRPr="00B502D4" w:rsidRDefault="00B502D4" w:rsidP="00B502D4">
      <w:pPr>
        <w:spacing w:after="200" w:line="276" w:lineRule="auto"/>
        <w:jc w:val="both"/>
        <w:rPr>
          <w:rFonts w:eastAsiaTheme="minorHAnsi"/>
          <w:lang w:eastAsia="en-US"/>
        </w:rPr>
      </w:pPr>
      <w:r w:rsidRPr="00B502D4">
        <w:rPr>
          <w:rFonts w:eastAsiaTheme="minorHAnsi"/>
          <w:lang w:eastAsia="en-US"/>
        </w:rPr>
        <w:t>Rendszeresen megszervezésre kerülő, de nem folyamatos programok:</w:t>
      </w:r>
    </w:p>
    <w:p w:rsidR="00B502D4" w:rsidRPr="00B502D4" w:rsidRDefault="00B502D4" w:rsidP="00B502D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02D4">
        <w:rPr>
          <w:rFonts w:eastAsiaTheme="minorHAnsi"/>
          <w:lang w:eastAsia="en-US"/>
        </w:rPr>
        <w:t>Börtön a városért közösségi jóvátételi program (elítéltek számára)</w:t>
      </w:r>
    </w:p>
    <w:p w:rsidR="00B502D4" w:rsidRPr="00B502D4" w:rsidRDefault="00B502D4" w:rsidP="00B502D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02D4">
        <w:rPr>
          <w:rFonts w:eastAsiaTheme="minorHAnsi"/>
          <w:lang w:eastAsia="en-US"/>
        </w:rPr>
        <w:t>KEK tréning – droghasználat megelőzés (vegyes állomány számára)</w:t>
      </w:r>
    </w:p>
    <w:p w:rsidR="00B502D4" w:rsidRDefault="00B502D4" w:rsidP="00B502D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02D4">
        <w:rPr>
          <w:rFonts w:eastAsiaTheme="minorHAnsi"/>
          <w:lang w:eastAsia="en-US"/>
        </w:rPr>
        <w:t>KEK tréning – agresszió csökkentés (vegyes állomány számára)</w:t>
      </w:r>
    </w:p>
    <w:p w:rsidR="00B93D82" w:rsidRPr="00B502D4" w:rsidRDefault="00B93D82" w:rsidP="00106B06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B502D4" w:rsidRPr="00B502D4" w:rsidRDefault="00B502D4" w:rsidP="00B502D4">
      <w:pPr>
        <w:spacing w:after="200" w:line="276" w:lineRule="auto"/>
        <w:jc w:val="both"/>
        <w:rPr>
          <w:rFonts w:eastAsiaTheme="minorHAnsi"/>
          <w:lang w:eastAsia="en-US"/>
        </w:rPr>
      </w:pPr>
      <w:r w:rsidRPr="00B502D4">
        <w:rPr>
          <w:rFonts w:eastAsiaTheme="minorHAnsi"/>
          <w:lang w:eastAsia="en-US"/>
        </w:rPr>
        <w:t>Új típusú programok:</w:t>
      </w:r>
    </w:p>
    <w:p w:rsidR="00B502D4" w:rsidRPr="00B502D4" w:rsidRDefault="00B502D4" w:rsidP="00B502D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B502D4">
        <w:rPr>
          <w:rFonts w:asciiTheme="minorHAnsi" w:eastAsiaTheme="minorHAnsi" w:hAnsiTheme="minorHAnsi" w:cstheme="minorBidi"/>
          <w:lang w:eastAsia="en-US"/>
        </w:rPr>
        <w:t>Visszatekintő, értékelő tréning (elítéltek számára)</w:t>
      </w:r>
    </w:p>
    <w:p w:rsidR="00B502D4" w:rsidRPr="00B502D4" w:rsidRDefault="00B502D4" w:rsidP="00B502D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B502D4">
        <w:rPr>
          <w:rFonts w:asciiTheme="minorHAnsi" w:eastAsiaTheme="minorHAnsi" w:hAnsiTheme="minorHAnsi" w:cstheme="minorBidi"/>
          <w:lang w:eastAsia="en-US"/>
        </w:rPr>
        <w:t>Csoportos nagytakarítás és körletszépítés (elítéltek számára)</w:t>
      </w:r>
    </w:p>
    <w:p w:rsidR="00B502D4" w:rsidRPr="00B502D4" w:rsidRDefault="00B502D4" w:rsidP="00B502D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B502D4">
        <w:rPr>
          <w:rFonts w:asciiTheme="minorHAnsi" w:eastAsiaTheme="minorHAnsi" w:hAnsiTheme="minorHAnsi" w:cstheme="minorBidi"/>
          <w:lang w:eastAsia="en-US"/>
        </w:rPr>
        <w:t>Elegendő jelentkező esetén dohányzásról leszokást elősegítő tréning (vegyes állomány számára)</w:t>
      </w:r>
    </w:p>
    <w:p w:rsidR="00B502D4" w:rsidRPr="00B502D4" w:rsidRDefault="00B502D4" w:rsidP="00B502D4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B502D4">
        <w:rPr>
          <w:rFonts w:asciiTheme="minorHAnsi" w:eastAsiaTheme="minorHAnsi" w:hAnsiTheme="minorHAnsi" w:cstheme="minorBidi"/>
          <w:lang w:eastAsia="en-US"/>
        </w:rPr>
        <w:t>Az EFOP program keretében megvalósuló programok (vegyes állomány számára)</w:t>
      </w:r>
    </w:p>
    <w:p w:rsidR="00B502D4" w:rsidRPr="00B502D4" w:rsidRDefault="00B502D4" w:rsidP="00B502D4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B502D4" w:rsidRPr="00B502D4" w:rsidRDefault="00B502D4" w:rsidP="00B502D4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B502D4">
        <w:rPr>
          <w:rFonts w:asciiTheme="minorHAnsi" w:eastAsiaTheme="minorHAnsi" w:hAnsiTheme="minorHAnsi" w:cstheme="minorBidi"/>
          <w:lang w:eastAsia="en-US"/>
        </w:rPr>
        <w:t>Az egyes programokra kérelmi lapon, illetve a KIOSZK rendszeren lehet jelentkezni. Jelentkezés előtt feltétlenül érdeklődjön a részletekről reintegrációs tisztjénél, illetve figyelje a további hirdetményeket, mert az egyes programok indulási ideje és létszáma változó!</w:t>
      </w:r>
    </w:p>
    <w:p w:rsidR="00B502D4" w:rsidRPr="00B502D4" w:rsidRDefault="00B502D4" w:rsidP="00B502D4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B502D4">
        <w:rPr>
          <w:rFonts w:asciiTheme="minorHAnsi" w:eastAsiaTheme="minorHAnsi" w:hAnsiTheme="minorHAnsi" w:cstheme="minorBidi"/>
          <w:lang w:eastAsia="en-US"/>
        </w:rPr>
        <w:t>A programokon való aktív és eredményes részvétel az elítéltek számára kreditszerzéssel jár, mely feltétele a kedvezőbb kategóriába sorolásnak.</w:t>
      </w:r>
    </w:p>
    <w:p w:rsidR="00B502D4" w:rsidRDefault="00B502D4" w:rsidP="00B502D4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B502D4">
        <w:rPr>
          <w:rFonts w:asciiTheme="minorHAnsi" w:eastAsiaTheme="minorHAnsi" w:hAnsiTheme="minorHAnsi" w:cstheme="minorBidi"/>
          <w:lang w:eastAsia="en-US"/>
        </w:rPr>
        <w:t>Letartóztatottak a bv. törvény alapján kreditet nem szerezhetnek, de jogerős ítéletük foganatba vételekor a reintegrációs programokon való részvétel pozitívumként kerül értékelésre a kezdeti kategória megállapításakor.</w:t>
      </w:r>
    </w:p>
    <w:p w:rsidR="00B502D4" w:rsidRPr="00B502D4" w:rsidRDefault="00B502D4" w:rsidP="00B502D4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B502D4" w:rsidRPr="00B502D4" w:rsidRDefault="00B502D4" w:rsidP="00B502D4">
      <w:pPr>
        <w:spacing w:after="200" w:line="276" w:lineRule="auto"/>
        <w:rPr>
          <w:rFonts w:eastAsiaTheme="minorHAnsi"/>
          <w:b/>
          <w:lang w:eastAsia="en-US"/>
        </w:rPr>
      </w:pPr>
      <w:r w:rsidRPr="00B502D4">
        <w:rPr>
          <w:rFonts w:eastAsiaTheme="minorHAnsi"/>
          <w:b/>
          <w:lang w:eastAsia="en-US"/>
        </w:rPr>
        <w:t>Eger, 2024.04.25.</w:t>
      </w:r>
    </w:p>
    <w:p w:rsidR="003F1B93" w:rsidRPr="00B502D4" w:rsidRDefault="003F1B93" w:rsidP="009F5434"/>
    <w:sectPr w:rsidR="003F1B93" w:rsidRPr="00B502D4" w:rsidSect="00EF646E">
      <w:headerReference w:type="first" r:id="rId8"/>
      <w:footerReference w:type="first" r:id="rId9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A6" w:rsidRDefault="009271A6" w:rsidP="008F1075">
      <w:r>
        <w:separator/>
      </w:r>
    </w:p>
  </w:endnote>
  <w:endnote w:type="continuationSeparator" w:id="0">
    <w:p w:rsidR="009271A6" w:rsidRDefault="009271A6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8" w:rsidRPr="00147757" w:rsidRDefault="004171C8" w:rsidP="00147757">
    <w:pPr>
      <w:jc w:val="center"/>
      <w:rPr>
        <w:sz w:val="18"/>
        <w:szCs w:val="19"/>
      </w:rPr>
    </w:pPr>
    <w:r>
      <w:rPr>
        <w:sz w:val="18"/>
        <w:szCs w:val="19"/>
      </w:rPr>
      <w:t>3300 Eger, Törvényház u. 2., Pf.: 124.,</w:t>
    </w:r>
    <w:r w:rsidRPr="008F1075">
      <w:rPr>
        <w:sz w:val="18"/>
        <w:szCs w:val="19"/>
      </w:rPr>
      <w:t xml:space="preserve"> </w:t>
    </w:r>
    <w:r>
      <w:rPr>
        <w:sz w:val="18"/>
        <w:szCs w:val="19"/>
      </w:rPr>
      <w:t>Telefon: (+36 36) 412-722 fax: (+36 36) 518-187</w:t>
    </w:r>
  </w:p>
  <w:p w:rsidR="004171C8" w:rsidRDefault="004171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A6" w:rsidRDefault="009271A6" w:rsidP="008F1075">
      <w:r>
        <w:separator/>
      </w:r>
    </w:p>
  </w:footnote>
  <w:footnote w:type="continuationSeparator" w:id="0">
    <w:p w:rsidR="009271A6" w:rsidRDefault="009271A6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8" w:rsidRDefault="004171C8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0ECE7BF4" wp14:editId="2275F152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71C8" w:rsidRPr="00A27A95" w:rsidRDefault="004171C8" w:rsidP="00A27A95">
    <w:pPr>
      <w:pStyle w:val="lfej"/>
      <w:jc w:val="center"/>
      <w:rPr>
        <w:rFonts w:ascii="Times New Roman" w:hAnsi="Times New Roman" w:cs="Times New Roman"/>
        <w:sz w:val="24"/>
      </w:rPr>
    </w:pPr>
    <w:r w:rsidRPr="00A27A95">
      <w:rPr>
        <w:rFonts w:ascii="Times New Roman" w:hAnsi="Times New Roman" w:cs="Times New Roman"/>
        <w:sz w:val="24"/>
      </w:rPr>
      <w:t>IV. AGGLOMERÁCIÓS KÖZPONT</w:t>
    </w:r>
  </w:p>
  <w:p w:rsidR="004171C8" w:rsidRPr="00A27A95" w:rsidRDefault="004171C8" w:rsidP="00A27A95">
    <w:pPr>
      <w:pStyle w:val="lfej"/>
      <w:jc w:val="center"/>
      <w:rPr>
        <w:rFonts w:ascii="Times New Roman" w:hAnsi="Times New Roman" w:cs="Times New Roman"/>
        <w:sz w:val="24"/>
      </w:rPr>
    </w:pPr>
    <w:r w:rsidRPr="00A27A95">
      <w:rPr>
        <w:rFonts w:ascii="Times New Roman" w:hAnsi="Times New Roman" w:cs="Times New Roman"/>
        <w:sz w:val="24"/>
      </w:rPr>
      <w:t>FŐVÁROSI BÜNTETÉS-VÉGREHAJTÁSI INTÉZET TELEPHELYE</w:t>
    </w:r>
  </w:p>
  <w:p w:rsidR="004171C8" w:rsidRDefault="004171C8" w:rsidP="00A27A95">
    <w:pPr>
      <w:pStyle w:val="lfej"/>
      <w:jc w:val="center"/>
      <w:rPr>
        <w:rFonts w:ascii="Times New Roman" w:hAnsi="Times New Roman" w:cs="Times New Roman"/>
      </w:rPr>
    </w:pPr>
    <w:r w:rsidRPr="00A27A95">
      <w:rPr>
        <w:rFonts w:ascii="Times New Roman" w:hAnsi="Times New Roman" w:cs="Times New Roman"/>
        <w:sz w:val="24"/>
      </w:rPr>
      <w:t>HEVES VÁRMEGYEI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20D5"/>
    <w:multiLevelType w:val="hybridMultilevel"/>
    <w:tmpl w:val="822E96A0"/>
    <w:lvl w:ilvl="0" w:tplc="05249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75D42"/>
    <w:multiLevelType w:val="hybridMultilevel"/>
    <w:tmpl w:val="26D664B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4140"/>
    <w:multiLevelType w:val="hybridMultilevel"/>
    <w:tmpl w:val="DF3A52D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3033"/>
    <w:multiLevelType w:val="hybridMultilevel"/>
    <w:tmpl w:val="C0C029EA"/>
    <w:lvl w:ilvl="0" w:tplc="2AC07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510AB"/>
    <w:multiLevelType w:val="hybridMultilevel"/>
    <w:tmpl w:val="026414B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9698A"/>
    <w:multiLevelType w:val="hybridMultilevel"/>
    <w:tmpl w:val="53B85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A570C"/>
    <w:multiLevelType w:val="hybridMultilevel"/>
    <w:tmpl w:val="CF2C4418"/>
    <w:lvl w:ilvl="0" w:tplc="57DE4028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51959"/>
    <w:multiLevelType w:val="hybridMultilevel"/>
    <w:tmpl w:val="337CA06E"/>
    <w:lvl w:ilvl="0" w:tplc="5FA4A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106CC"/>
    <w:multiLevelType w:val="hybridMultilevel"/>
    <w:tmpl w:val="B4B62C58"/>
    <w:lvl w:ilvl="0" w:tplc="1CEE2E1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83769"/>
    <w:multiLevelType w:val="hybridMultilevel"/>
    <w:tmpl w:val="E200A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B0717"/>
    <w:multiLevelType w:val="hybridMultilevel"/>
    <w:tmpl w:val="00A621E2"/>
    <w:lvl w:ilvl="0" w:tplc="41163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F2332"/>
    <w:multiLevelType w:val="hybridMultilevel"/>
    <w:tmpl w:val="5492BB9C"/>
    <w:lvl w:ilvl="0" w:tplc="84948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93A5B"/>
    <w:multiLevelType w:val="hybridMultilevel"/>
    <w:tmpl w:val="AC0842BA"/>
    <w:lvl w:ilvl="0" w:tplc="6DB05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1A16"/>
    <w:rsid w:val="0000307B"/>
    <w:rsid w:val="00003ED6"/>
    <w:rsid w:val="00017DA4"/>
    <w:rsid w:val="0005297F"/>
    <w:rsid w:val="000836F1"/>
    <w:rsid w:val="0009118D"/>
    <w:rsid w:val="000919F8"/>
    <w:rsid w:val="00094D52"/>
    <w:rsid w:val="000C36DA"/>
    <w:rsid w:val="000C6C96"/>
    <w:rsid w:val="000D5FBA"/>
    <w:rsid w:val="000E3838"/>
    <w:rsid w:val="000E4983"/>
    <w:rsid w:val="000E644F"/>
    <w:rsid w:val="000E7C80"/>
    <w:rsid w:val="00103158"/>
    <w:rsid w:val="00106B06"/>
    <w:rsid w:val="00117E56"/>
    <w:rsid w:val="00127997"/>
    <w:rsid w:val="00132353"/>
    <w:rsid w:val="00133F0D"/>
    <w:rsid w:val="00147757"/>
    <w:rsid w:val="001709B7"/>
    <w:rsid w:val="0017296E"/>
    <w:rsid w:val="0017482D"/>
    <w:rsid w:val="0017568E"/>
    <w:rsid w:val="00183E3C"/>
    <w:rsid w:val="00185A2B"/>
    <w:rsid w:val="0019309B"/>
    <w:rsid w:val="00194EB0"/>
    <w:rsid w:val="001971C9"/>
    <w:rsid w:val="001D7C42"/>
    <w:rsid w:val="001E3F82"/>
    <w:rsid w:val="002114F1"/>
    <w:rsid w:val="00230D25"/>
    <w:rsid w:val="002409A7"/>
    <w:rsid w:val="002419BC"/>
    <w:rsid w:val="00242D2D"/>
    <w:rsid w:val="00245C0A"/>
    <w:rsid w:val="00254109"/>
    <w:rsid w:val="002811C2"/>
    <w:rsid w:val="00291D00"/>
    <w:rsid w:val="002A516B"/>
    <w:rsid w:val="002A59ED"/>
    <w:rsid w:val="002B6FB1"/>
    <w:rsid w:val="002C50BF"/>
    <w:rsid w:val="002D78F4"/>
    <w:rsid w:val="002E4198"/>
    <w:rsid w:val="00301CC0"/>
    <w:rsid w:val="00304DEA"/>
    <w:rsid w:val="003051ED"/>
    <w:rsid w:val="00321E21"/>
    <w:rsid w:val="003373B3"/>
    <w:rsid w:val="00363A81"/>
    <w:rsid w:val="003640C1"/>
    <w:rsid w:val="003A00EA"/>
    <w:rsid w:val="003D60EF"/>
    <w:rsid w:val="003F1B93"/>
    <w:rsid w:val="003F1F84"/>
    <w:rsid w:val="00400ACC"/>
    <w:rsid w:val="00402D8B"/>
    <w:rsid w:val="00411BFA"/>
    <w:rsid w:val="004171C8"/>
    <w:rsid w:val="00420877"/>
    <w:rsid w:val="00422129"/>
    <w:rsid w:val="00424147"/>
    <w:rsid w:val="00427137"/>
    <w:rsid w:val="00456CC6"/>
    <w:rsid w:val="00465BEB"/>
    <w:rsid w:val="004801CA"/>
    <w:rsid w:val="004821EA"/>
    <w:rsid w:val="004848B7"/>
    <w:rsid w:val="00487D45"/>
    <w:rsid w:val="00490F28"/>
    <w:rsid w:val="004B17E1"/>
    <w:rsid w:val="004B27AB"/>
    <w:rsid w:val="004C7213"/>
    <w:rsid w:val="004C7E60"/>
    <w:rsid w:val="004D64EA"/>
    <w:rsid w:val="004E2065"/>
    <w:rsid w:val="0050540B"/>
    <w:rsid w:val="0051309B"/>
    <w:rsid w:val="0054571E"/>
    <w:rsid w:val="00550F54"/>
    <w:rsid w:val="00560EC0"/>
    <w:rsid w:val="00563F98"/>
    <w:rsid w:val="00571427"/>
    <w:rsid w:val="005751B4"/>
    <w:rsid w:val="00577178"/>
    <w:rsid w:val="00593AEC"/>
    <w:rsid w:val="005C2D59"/>
    <w:rsid w:val="005D07EF"/>
    <w:rsid w:val="005F6941"/>
    <w:rsid w:val="005F7A1D"/>
    <w:rsid w:val="005F7A79"/>
    <w:rsid w:val="006005B5"/>
    <w:rsid w:val="00622A9B"/>
    <w:rsid w:val="00642641"/>
    <w:rsid w:val="00671732"/>
    <w:rsid w:val="00686703"/>
    <w:rsid w:val="00694E8F"/>
    <w:rsid w:val="006A220A"/>
    <w:rsid w:val="006A5887"/>
    <w:rsid w:val="006E498C"/>
    <w:rsid w:val="006E6F53"/>
    <w:rsid w:val="006E78BC"/>
    <w:rsid w:val="006F1FEE"/>
    <w:rsid w:val="006F548B"/>
    <w:rsid w:val="007073B2"/>
    <w:rsid w:val="0071249F"/>
    <w:rsid w:val="0071703A"/>
    <w:rsid w:val="00726B0F"/>
    <w:rsid w:val="00733739"/>
    <w:rsid w:val="00734CBE"/>
    <w:rsid w:val="00744E53"/>
    <w:rsid w:val="007542FF"/>
    <w:rsid w:val="00764D80"/>
    <w:rsid w:val="007A0770"/>
    <w:rsid w:val="007A145F"/>
    <w:rsid w:val="007C1F7D"/>
    <w:rsid w:val="007C472C"/>
    <w:rsid w:val="007E53B5"/>
    <w:rsid w:val="00812776"/>
    <w:rsid w:val="00831D1E"/>
    <w:rsid w:val="00833CA6"/>
    <w:rsid w:val="00840524"/>
    <w:rsid w:val="008421B9"/>
    <w:rsid w:val="00846CFC"/>
    <w:rsid w:val="00870E33"/>
    <w:rsid w:val="00887183"/>
    <w:rsid w:val="00895E33"/>
    <w:rsid w:val="008971BC"/>
    <w:rsid w:val="008A5981"/>
    <w:rsid w:val="008A5C7B"/>
    <w:rsid w:val="008B1DFA"/>
    <w:rsid w:val="008B6961"/>
    <w:rsid w:val="008C245F"/>
    <w:rsid w:val="008C649F"/>
    <w:rsid w:val="008F1075"/>
    <w:rsid w:val="008F5C04"/>
    <w:rsid w:val="00907BE3"/>
    <w:rsid w:val="00925C8C"/>
    <w:rsid w:val="009271A6"/>
    <w:rsid w:val="00927C53"/>
    <w:rsid w:val="009345F3"/>
    <w:rsid w:val="00936C93"/>
    <w:rsid w:val="00943DF2"/>
    <w:rsid w:val="00957DF9"/>
    <w:rsid w:val="00971D99"/>
    <w:rsid w:val="00985D9A"/>
    <w:rsid w:val="009874EE"/>
    <w:rsid w:val="00994008"/>
    <w:rsid w:val="009B47C1"/>
    <w:rsid w:val="009D5E64"/>
    <w:rsid w:val="009D77C2"/>
    <w:rsid w:val="009E3A97"/>
    <w:rsid w:val="009F285D"/>
    <w:rsid w:val="009F5434"/>
    <w:rsid w:val="00A018DB"/>
    <w:rsid w:val="00A032EF"/>
    <w:rsid w:val="00A27A95"/>
    <w:rsid w:val="00A36099"/>
    <w:rsid w:val="00A6214C"/>
    <w:rsid w:val="00A72CA2"/>
    <w:rsid w:val="00A82E1E"/>
    <w:rsid w:val="00A9339B"/>
    <w:rsid w:val="00A96A16"/>
    <w:rsid w:val="00AA3808"/>
    <w:rsid w:val="00AC2151"/>
    <w:rsid w:val="00AC3200"/>
    <w:rsid w:val="00AC429B"/>
    <w:rsid w:val="00AC6460"/>
    <w:rsid w:val="00AD4A60"/>
    <w:rsid w:val="00AE5F2B"/>
    <w:rsid w:val="00AF3E8B"/>
    <w:rsid w:val="00AF4CA0"/>
    <w:rsid w:val="00B502D4"/>
    <w:rsid w:val="00B54568"/>
    <w:rsid w:val="00B56459"/>
    <w:rsid w:val="00B939E1"/>
    <w:rsid w:val="00B93D82"/>
    <w:rsid w:val="00B9643B"/>
    <w:rsid w:val="00B971FD"/>
    <w:rsid w:val="00BA6AA8"/>
    <w:rsid w:val="00BC2B06"/>
    <w:rsid w:val="00BC566B"/>
    <w:rsid w:val="00BF1229"/>
    <w:rsid w:val="00C30CC4"/>
    <w:rsid w:val="00C84C7B"/>
    <w:rsid w:val="00C914F6"/>
    <w:rsid w:val="00CA5742"/>
    <w:rsid w:val="00CB1A96"/>
    <w:rsid w:val="00CB566F"/>
    <w:rsid w:val="00CB592E"/>
    <w:rsid w:val="00CC64E7"/>
    <w:rsid w:val="00CD01EF"/>
    <w:rsid w:val="00CE2590"/>
    <w:rsid w:val="00CE723C"/>
    <w:rsid w:val="00CE7C86"/>
    <w:rsid w:val="00CF6C8A"/>
    <w:rsid w:val="00D0481F"/>
    <w:rsid w:val="00D15925"/>
    <w:rsid w:val="00D25271"/>
    <w:rsid w:val="00D33A01"/>
    <w:rsid w:val="00D549E8"/>
    <w:rsid w:val="00D65221"/>
    <w:rsid w:val="00D6773D"/>
    <w:rsid w:val="00DA4E1A"/>
    <w:rsid w:val="00DC0DBA"/>
    <w:rsid w:val="00E04DDF"/>
    <w:rsid w:val="00E05B02"/>
    <w:rsid w:val="00E07072"/>
    <w:rsid w:val="00E37340"/>
    <w:rsid w:val="00E46C71"/>
    <w:rsid w:val="00E565E4"/>
    <w:rsid w:val="00E566D8"/>
    <w:rsid w:val="00E679CC"/>
    <w:rsid w:val="00E932E1"/>
    <w:rsid w:val="00E93538"/>
    <w:rsid w:val="00EA555F"/>
    <w:rsid w:val="00EC7F10"/>
    <w:rsid w:val="00EF646E"/>
    <w:rsid w:val="00F03EA9"/>
    <w:rsid w:val="00F0537F"/>
    <w:rsid w:val="00F127E2"/>
    <w:rsid w:val="00F218BD"/>
    <w:rsid w:val="00F34E68"/>
    <w:rsid w:val="00F3679E"/>
    <w:rsid w:val="00F64C78"/>
    <w:rsid w:val="00F925B2"/>
    <w:rsid w:val="00FB5FB0"/>
    <w:rsid w:val="00FD36D7"/>
    <w:rsid w:val="00FD40B4"/>
    <w:rsid w:val="00FE40CB"/>
    <w:rsid w:val="00FF5137"/>
    <w:rsid w:val="00FF5735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B59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301CC0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4B17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4B17E1"/>
    <w:rPr>
      <w:rFonts w:ascii="Consolas" w:hAnsi="Consolas"/>
      <w:sz w:val="21"/>
      <w:szCs w:val="21"/>
    </w:rPr>
  </w:style>
  <w:style w:type="paragraph" w:styleId="NormlWeb">
    <w:name w:val="Normal (Web)"/>
    <w:basedOn w:val="Norml"/>
    <w:uiPriority w:val="99"/>
    <w:unhideWhenUsed/>
    <w:rsid w:val="00D2527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B59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301CC0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4B17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4B17E1"/>
    <w:rPr>
      <w:rFonts w:ascii="Consolas" w:hAnsi="Consolas"/>
      <w:sz w:val="21"/>
      <w:szCs w:val="21"/>
    </w:rPr>
  </w:style>
  <w:style w:type="paragraph" w:styleId="NormlWeb">
    <w:name w:val="Normal (Web)"/>
    <w:basedOn w:val="Norml"/>
    <w:uiPriority w:val="99"/>
    <w:unhideWhenUsed/>
    <w:rsid w:val="00D252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moos.janos</dc:creator>
  <cp:lastModifiedBy>adminbv</cp:lastModifiedBy>
  <cp:revision>2</cp:revision>
  <cp:lastPrinted>2016-05-30T09:54:00Z</cp:lastPrinted>
  <dcterms:created xsi:type="dcterms:W3CDTF">2024-04-26T06:52:00Z</dcterms:created>
  <dcterms:modified xsi:type="dcterms:W3CDTF">2024-04-26T06:52:00Z</dcterms:modified>
</cp:coreProperties>
</file>